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F435C" w14:textId="77777777" w:rsidR="00921398" w:rsidRDefault="00000000">
      <w:pPr>
        <w:spacing w:before="480" w:after="480" w:line="288" w:lineRule="auto"/>
        <w:jc w:val="center"/>
      </w:pPr>
      <w:r>
        <w:rPr>
          <w:rFonts w:ascii="Arial" w:eastAsia="等线" w:hAnsi="Arial" w:cs="Arial"/>
          <w:b/>
          <w:sz w:val="52"/>
        </w:rPr>
        <w:t>机电控制</w:t>
      </w:r>
      <w:r>
        <w:rPr>
          <w:rFonts w:ascii="Arial" w:eastAsia="等线" w:hAnsi="Arial" w:cs="Arial" w:hint="eastAsia"/>
          <w:b/>
          <w:sz w:val="52"/>
        </w:rPr>
        <w:t>方向</w:t>
      </w:r>
      <w:r>
        <w:rPr>
          <w:rFonts w:ascii="Arial" w:eastAsia="等线" w:hAnsi="Arial" w:cs="Arial"/>
          <w:b/>
          <w:sz w:val="52"/>
        </w:rPr>
        <w:t>120</w:t>
      </w:r>
      <w:r>
        <w:rPr>
          <w:rFonts w:ascii="Arial" w:eastAsia="等线" w:hAnsi="Arial" w:cs="Arial"/>
          <w:b/>
          <w:sz w:val="52"/>
        </w:rPr>
        <w:t>道单选题</w:t>
      </w:r>
    </w:p>
    <w:p w14:paraId="1FA2A276" w14:textId="77777777" w:rsidR="00921398" w:rsidRDefault="00000000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eastAsia="等线" w:hAnsi="Arial" w:cs="Arial"/>
          <w:b/>
          <w:sz w:val="32"/>
        </w:rPr>
        <w:t>一、西门子</w:t>
      </w:r>
      <w:r>
        <w:rPr>
          <w:rFonts w:ascii="Arial" w:eastAsia="等线" w:hAnsi="Arial" w:cs="Arial"/>
          <w:b/>
          <w:sz w:val="32"/>
        </w:rPr>
        <w:t>PLC</w:t>
      </w:r>
      <w:r>
        <w:rPr>
          <w:rFonts w:ascii="Arial" w:eastAsia="等线" w:hAnsi="Arial" w:cs="Arial"/>
          <w:b/>
          <w:sz w:val="32"/>
        </w:rPr>
        <w:t>基础（</w:t>
      </w:r>
      <w:r>
        <w:rPr>
          <w:rFonts w:ascii="Arial" w:eastAsia="等线" w:hAnsi="Arial" w:cs="Arial"/>
          <w:b/>
          <w:sz w:val="32"/>
        </w:rPr>
        <w:t>30</w:t>
      </w:r>
      <w:r>
        <w:rPr>
          <w:rFonts w:ascii="Arial" w:eastAsia="等线" w:hAnsi="Arial" w:cs="Arial"/>
          <w:b/>
          <w:sz w:val="32"/>
        </w:rPr>
        <w:t>道）</w:t>
      </w:r>
      <w:bookmarkEnd w:id="0"/>
    </w:p>
    <w:p w14:paraId="37BEFC5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S7-200 SMART PLC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CPU</w:t>
      </w:r>
      <w:r>
        <w:rPr>
          <w:rFonts w:ascii="Arial" w:eastAsia="等线" w:hAnsi="Arial" w:cs="Arial"/>
          <w:sz w:val="22"/>
        </w:rPr>
        <w:t>模块中，哪个型号支持以太网通信（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SR20  B. ST20  C. CR20  D. CPU226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46720CB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S7-300 PLC</w:t>
      </w:r>
      <w:r>
        <w:rPr>
          <w:rFonts w:ascii="Arial" w:eastAsia="等线" w:hAnsi="Arial" w:cs="Arial"/>
          <w:sz w:val="22"/>
        </w:rPr>
        <w:t>的电源模块型号为</w:t>
      </w:r>
      <w:r>
        <w:rPr>
          <w:rFonts w:ascii="Arial" w:eastAsia="等线" w:hAnsi="Arial" w:cs="Arial"/>
          <w:sz w:val="22"/>
        </w:rPr>
        <w:t>PS307</w:t>
      </w:r>
      <w:r>
        <w:rPr>
          <w:rFonts w:ascii="Arial" w:eastAsia="等线" w:hAnsi="Arial" w:cs="Arial"/>
          <w:sz w:val="22"/>
        </w:rPr>
        <w:t>，其输出电压为（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5V DC  B. 12V DC  C. 24V DC  D. 220V AC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30333799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3. PLC</w:t>
      </w:r>
      <w:r>
        <w:rPr>
          <w:rFonts w:ascii="Arial" w:eastAsia="等线" w:hAnsi="Arial" w:cs="Arial"/>
          <w:sz w:val="22"/>
        </w:rPr>
        <w:t>的工作方式是（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循环扫描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中断优先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随机执行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顺序执行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7FC9463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S7-1200 PLC</w:t>
      </w:r>
      <w:r>
        <w:rPr>
          <w:rFonts w:ascii="Arial" w:eastAsia="等线" w:hAnsi="Arial" w:cs="Arial"/>
          <w:sz w:val="22"/>
        </w:rPr>
        <w:t>的编程语言不包括（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梯形图（</w:t>
      </w:r>
      <w:r>
        <w:rPr>
          <w:rFonts w:ascii="Arial" w:eastAsia="等线" w:hAnsi="Arial" w:cs="Arial"/>
          <w:sz w:val="22"/>
        </w:rPr>
        <w:t>LAD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功能块图（</w:t>
      </w:r>
      <w:r>
        <w:rPr>
          <w:rFonts w:ascii="Arial" w:eastAsia="等线" w:hAnsi="Arial" w:cs="Arial"/>
          <w:sz w:val="22"/>
        </w:rPr>
        <w:t>FBD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结构化文本（</w:t>
      </w:r>
      <w:r>
        <w:rPr>
          <w:rFonts w:ascii="Arial" w:eastAsia="等线" w:hAnsi="Arial" w:cs="Arial"/>
          <w:sz w:val="22"/>
        </w:rPr>
        <w:t>ST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汇编语言（</w:t>
      </w:r>
      <w:r>
        <w:rPr>
          <w:rFonts w:ascii="Arial" w:eastAsia="等线" w:hAnsi="Arial" w:cs="Arial"/>
          <w:sz w:val="22"/>
        </w:rPr>
        <w:t>ASM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DC8A82F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5. PLC</w:t>
      </w:r>
      <w:r>
        <w:rPr>
          <w:rFonts w:ascii="Arial" w:eastAsia="等线" w:hAnsi="Arial" w:cs="Arial"/>
          <w:sz w:val="22"/>
        </w:rPr>
        <w:t>中，输入继电器的符号是（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Q  B. I  C. M  D. T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392C9FC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S7-400 PLC</w:t>
      </w:r>
      <w:r>
        <w:rPr>
          <w:rFonts w:ascii="Arial" w:eastAsia="等线" w:hAnsi="Arial" w:cs="Arial"/>
          <w:sz w:val="22"/>
        </w:rPr>
        <w:t>属于（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）类型的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微型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小型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中型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大型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6E297CE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7. PLC</w:t>
      </w:r>
      <w:r>
        <w:rPr>
          <w:rFonts w:ascii="Arial" w:eastAsia="等线" w:hAnsi="Arial" w:cs="Arial"/>
          <w:sz w:val="22"/>
        </w:rPr>
        <w:t>中，定时器的计时单位不包括（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1ms  B. 10ms  C. 100ms  D. 1s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1FD8DDA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S7-200 SMART PLC</w:t>
      </w:r>
      <w:r>
        <w:rPr>
          <w:rFonts w:ascii="Arial" w:eastAsia="等线" w:hAnsi="Arial" w:cs="Arial"/>
          <w:sz w:val="22"/>
        </w:rPr>
        <w:t>的最大扩展模块数量为（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3</w:t>
      </w:r>
      <w:r>
        <w:rPr>
          <w:rFonts w:ascii="Arial" w:eastAsia="等线" w:hAnsi="Arial" w:cs="Arial"/>
          <w:sz w:val="22"/>
        </w:rPr>
        <w:t>个</w:t>
      </w:r>
      <w:r>
        <w:rPr>
          <w:rFonts w:ascii="Arial" w:eastAsia="等线" w:hAnsi="Arial" w:cs="Arial"/>
          <w:sz w:val="22"/>
        </w:rPr>
        <w:t xml:space="preserve">  B. 6</w:t>
      </w:r>
      <w:r>
        <w:rPr>
          <w:rFonts w:ascii="Arial" w:eastAsia="等线" w:hAnsi="Arial" w:cs="Arial"/>
          <w:sz w:val="22"/>
        </w:rPr>
        <w:t>个</w:t>
      </w:r>
      <w:r>
        <w:rPr>
          <w:rFonts w:ascii="Arial" w:eastAsia="等线" w:hAnsi="Arial" w:cs="Arial"/>
          <w:sz w:val="22"/>
        </w:rPr>
        <w:t xml:space="preserve">  C. 8</w:t>
      </w:r>
      <w:r>
        <w:rPr>
          <w:rFonts w:ascii="Arial" w:eastAsia="等线" w:hAnsi="Arial" w:cs="Arial"/>
          <w:sz w:val="22"/>
        </w:rPr>
        <w:t>个</w:t>
      </w:r>
      <w:r>
        <w:rPr>
          <w:rFonts w:ascii="Arial" w:eastAsia="等线" w:hAnsi="Arial" w:cs="Arial"/>
          <w:sz w:val="22"/>
        </w:rPr>
        <w:t xml:space="preserve">  D. 10</w:t>
      </w:r>
      <w:r>
        <w:rPr>
          <w:rFonts w:ascii="Arial" w:eastAsia="等线" w:hAnsi="Arial" w:cs="Arial"/>
          <w:sz w:val="22"/>
        </w:rPr>
        <w:t>个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0A1EF0D7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9. PLC</w:t>
      </w:r>
      <w:r>
        <w:rPr>
          <w:rFonts w:ascii="Arial" w:eastAsia="等线" w:hAnsi="Arial" w:cs="Arial"/>
          <w:sz w:val="22"/>
        </w:rPr>
        <w:t>的输入信号类型中，最常用的是（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模拟量输入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数字量输入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脉冲输入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频率输入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2DABD1A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中，</w:t>
      </w:r>
      <w:r>
        <w:rPr>
          <w:rFonts w:ascii="Arial" w:eastAsia="等线" w:hAnsi="Arial" w:cs="Arial"/>
          <w:sz w:val="22"/>
        </w:rPr>
        <w:t>M</w:t>
      </w:r>
      <w:r>
        <w:rPr>
          <w:rFonts w:ascii="Arial" w:eastAsia="等线" w:hAnsi="Arial" w:cs="Arial"/>
          <w:sz w:val="22"/>
        </w:rPr>
        <w:t>寄存器代表（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输入寄存器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输出寄存器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中间寄存器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数据寄存器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>答案：</w:t>
      </w:r>
      <w:r>
        <w:rPr>
          <w:rFonts w:ascii="Arial" w:eastAsia="等线" w:hAnsi="Arial" w:cs="Arial"/>
          <w:sz w:val="22"/>
        </w:rPr>
        <w:t>C</w:t>
      </w:r>
    </w:p>
    <w:p w14:paraId="6249D5B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11. S7-1200 PLC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CPU</w:t>
      </w:r>
      <w:r>
        <w:rPr>
          <w:rFonts w:ascii="Arial" w:eastAsia="等线" w:hAnsi="Arial" w:cs="Arial"/>
          <w:sz w:val="22"/>
        </w:rPr>
        <w:t>最多可扩展的数字量输入点数为（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32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t xml:space="preserve">  B. 64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t xml:space="preserve">  C. 128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t xml:space="preserve">  D. 256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2F4403E5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12. PLC</w:t>
      </w:r>
      <w:r>
        <w:rPr>
          <w:rFonts w:ascii="Arial" w:eastAsia="等线" w:hAnsi="Arial" w:cs="Arial"/>
          <w:sz w:val="22"/>
        </w:rPr>
        <w:t>中，计数器的复位信号有效时，计数器的值变为（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0  B. </w:t>
      </w:r>
      <w:r>
        <w:rPr>
          <w:rFonts w:ascii="Arial" w:eastAsia="等线" w:hAnsi="Arial" w:cs="Arial"/>
          <w:sz w:val="22"/>
        </w:rPr>
        <w:t>最大值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当前值保持不变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随机值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5783DF98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13.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S7-300 PLC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CPU</w:t>
      </w:r>
      <w:r>
        <w:rPr>
          <w:rFonts w:ascii="Arial" w:eastAsia="等线" w:hAnsi="Arial" w:cs="Arial"/>
          <w:sz w:val="22"/>
        </w:rPr>
        <w:t>模块中，哪个型号带有内置以太网接口（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CPU 312C  B. CPU 314C-2 DP  C. CPU 315-2 PN/DP  D. CPU 317-2 PN/DP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1BFB328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14. PLC</w:t>
      </w:r>
      <w:r>
        <w:rPr>
          <w:rFonts w:ascii="Arial" w:eastAsia="等线" w:hAnsi="Arial" w:cs="Arial"/>
          <w:sz w:val="22"/>
        </w:rPr>
        <w:t>的输出方式中，适合驱动大功率负载的是（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继电器输出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晶体管输出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晶闸管输出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以上都可以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75B06CF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15.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中，</w:t>
      </w:r>
      <w:r>
        <w:rPr>
          <w:rFonts w:ascii="Arial" w:eastAsia="等线" w:hAnsi="Arial" w:cs="Arial"/>
          <w:sz w:val="22"/>
        </w:rPr>
        <w:t>DB</w:t>
      </w:r>
      <w:r>
        <w:rPr>
          <w:rFonts w:ascii="Arial" w:eastAsia="等线" w:hAnsi="Arial" w:cs="Arial"/>
          <w:sz w:val="22"/>
        </w:rPr>
        <w:t>块代表（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数据块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功能块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组织块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程序块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1084442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16. S7-200 SMART PLC</w:t>
      </w:r>
      <w:r>
        <w:rPr>
          <w:rFonts w:ascii="Arial" w:eastAsia="等线" w:hAnsi="Arial" w:cs="Arial"/>
          <w:sz w:val="22"/>
        </w:rPr>
        <w:t>的定时器</w:t>
      </w:r>
      <w:r>
        <w:rPr>
          <w:rFonts w:ascii="Arial" w:eastAsia="等线" w:hAnsi="Arial" w:cs="Arial"/>
          <w:sz w:val="22"/>
        </w:rPr>
        <w:t>T37</w:t>
      </w:r>
      <w:r>
        <w:rPr>
          <w:rFonts w:ascii="Arial" w:eastAsia="等线" w:hAnsi="Arial" w:cs="Arial"/>
          <w:sz w:val="22"/>
        </w:rPr>
        <w:t>的计时单位是（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1ms  B. 10ms  C. 100ms  D. 1s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57FDA7B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17. PLC</w:t>
      </w:r>
      <w:r>
        <w:rPr>
          <w:rFonts w:ascii="Arial" w:eastAsia="等线" w:hAnsi="Arial" w:cs="Arial"/>
          <w:sz w:val="22"/>
        </w:rPr>
        <w:t>中，用于存储程序的存储器是（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RAM  B. ROM  C. EEPROM  D. Flash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690720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18.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S7-400 PLC</w:t>
      </w:r>
      <w:r>
        <w:rPr>
          <w:rFonts w:ascii="Arial" w:eastAsia="等线" w:hAnsi="Arial" w:cs="Arial"/>
          <w:sz w:val="22"/>
        </w:rPr>
        <w:t>的电源模块</w:t>
      </w:r>
      <w:r>
        <w:rPr>
          <w:rFonts w:ascii="Arial" w:eastAsia="等线" w:hAnsi="Arial" w:cs="Arial"/>
          <w:sz w:val="22"/>
        </w:rPr>
        <w:t>PS407</w:t>
      </w:r>
      <w:r>
        <w:rPr>
          <w:rFonts w:ascii="Arial" w:eastAsia="等线" w:hAnsi="Arial" w:cs="Arial"/>
          <w:sz w:val="22"/>
        </w:rPr>
        <w:t>，其输入电压为（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24V DC  B. 110V AC  C. 220V AC  D. 380V AC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3CE9A649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19. PLC</w:t>
      </w:r>
      <w:r>
        <w:rPr>
          <w:rFonts w:ascii="Arial" w:eastAsia="等线" w:hAnsi="Arial" w:cs="Arial"/>
          <w:sz w:val="22"/>
        </w:rPr>
        <w:t>的扫描周期不包括（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）阶段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输入采样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程序执行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输出刷新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故障诊断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4D1FAE0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20.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S7-1200 PLC</w:t>
      </w:r>
      <w:r>
        <w:rPr>
          <w:rFonts w:ascii="Arial" w:eastAsia="等线" w:hAnsi="Arial" w:cs="Arial"/>
          <w:sz w:val="22"/>
        </w:rPr>
        <w:t>的编程语言中，适合复杂逻辑运算的是（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梯形图（</w:t>
      </w:r>
      <w:r>
        <w:rPr>
          <w:rFonts w:ascii="Arial" w:eastAsia="等线" w:hAnsi="Arial" w:cs="Arial"/>
          <w:sz w:val="22"/>
        </w:rPr>
        <w:t>LAD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功能块图（</w:t>
      </w:r>
      <w:r>
        <w:rPr>
          <w:rFonts w:ascii="Arial" w:eastAsia="等线" w:hAnsi="Arial" w:cs="Arial"/>
          <w:sz w:val="22"/>
        </w:rPr>
        <w:t>FBD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结构化文本（</w:t>
      </w:r>
      <w:r>
        <w:rPr>
          <w:rFonts w:ascii="Arial" w:eastAsia="等线" w:hAnsi="Arial" w:cs="Arial"/>
          <w:sz w:val="22"/>
        </w:rPr>
        <w:t>ST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指令表（</w:t>
      </w:r>
      <w:r>
        <w:rPr>
          <w:rFonts w:ascii="Arial" w:eastAsia="等线" w:hAnsi="Arial" w:cs="Arial"/>
          <w:sz w:val="22"/>
        </w:rPr>
        <w:t>STL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46302EC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21. PLC</w:t>
      </w:r>
      <w:r>
        <w:rPr>
          <w:rFonts w:ascii="Arial" w:eastAsia="等线" w:hAnsi="Arial" w:cs="Arial"/>
          <w:sz w:val="22"/>
        </w:rPr>
        <w:t>中，输出继电器的符号是（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Q  B. I  C. M  D. T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2295642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22.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S7-200 SMART PLC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CPU</w:t>
      </w:r>
      <w:r>
        <w:rPr>
          <w:rFonts w:ascii="Arial" w:eastAsia="等线" w:hAnsi="Arial" w:cs="Arial"/>
          <w:sz w:val="22"/>
        </w:rPr>
        <w:t>模块中，</w:t>
      </w:r>
      <w:r>
        <w:rPr>
          <w:rFonts w:ascii="Arial" w:eastAsia="等线" w:hAnsi="Arial" w:cs="Arial"/>
          <w:sz w:val="22"/>
        </w:rPr>
        <w:t>SR30</w:t>
      </w:r>
      <w:r>
        <w:rPr>
          <w:rFonts w:ascii="Arial" w:eastAsia="等线" w:hAnsi="Arial" w:cs="Arial"/>
          <w:sz w:val="22"/>
        </w:rPr>
        <w:t>的数字量输入点数为（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>A. 16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t xml:space="preserve">  B. 24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t xml:space="preserve">  C. 32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t xml:space="preserve">  D. 48</w:t>
      </w:r>
      <w:r>
        <w:rPr>
          <w:rFonts w:ascii="Arial" w:eastAsia="等线" w:hAnsi="Arial" w:cs="Arial"/>
          <w:sz w:val="22"/>
        </w:rPr>
        <w:t>点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3DAC9DA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23. PLC</w:t>
      </w:r>
      <w:r>
        <w:rPr>
          <w:rFonts w:ascii="Arial" w:eastAsia="等线" w:hAnsi="Arial" w:cs="Arial"/>
          <w:sz w:val="22"/>
        </w:rPr>
        <w:t>中，定时器的设定值范围一般是（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0-999  B. 0-9999  C. 0-32767  D. 0-65535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7C1E0858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24.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中，</w:t>
      </w:r>
      <w:r>
        <w:rPr>
          <w:rFonts w:ascii="Arial" w:eastAsia="等线" w:hAnsi="Arial" w:cs="Arial"/>
          <w:sz w:val="22"/>
        </w:rPr>
        <w:t>FB</w:t>
      </w:r>
      <w:r>
        <w:rPr>
          <w:rFonts w:ascii="Arial" w:eastAsia="等线" w:hAnsi="Arial" w:cs="Arial"/>
          <w:sz w:val="22"/>
        </w:rPr>
        <w:t>块代表（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功能块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功能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组织块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数据块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0A6811F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25. S7-300 PLC</w:t>
      </w:r>
      <w:r>
        <w:rPr>
          <w:rFonts w:ascii="Arial" w:eastAsia="等线" w:hAnsi="Arial" w:cs="Arial"/>
          <w:sz w:val="22"/>
        </w:rPr>
        <w:t>的扩展模块中，</w:t>
      </w:r>
      <w:r>
        <w:rPr>
          <w:rFonts w:ascii="Arial" w:eastAsia="等线" w:hAnsi="Arial" w:cs="Arial"/>
          <w:sz w:val="22"/>
        </w:rPr>
        <w:t>SM321</w:t>
      </w:r>
      <w:r>
        <w:rPr>
          <w:rFonts w:ascii="Arial" w:eastAsia="等线" w:hAnsi="Arial" w:cs="Arial"/>
          <w:sz w:val="22"/>
        </w:rPr>
        <w:t>属于（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）模块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数字量输入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数字量输出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模拟量输入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模拟量输出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479FE8DB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26. PLC</w:t>
      </w:r>
      <w:r>
        <w:rPr>
          <w:rFonts w:ascii="Arial" w:eastAsia="等线" w:hAnsi="Arial" w:cs="Arial"/>
          <w:sz w:val="22"/>
        </w:rPr>
        <w:t>中，用于处理中断程序的块是（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OB</w:t>
      </w:r>
      <w:r>
        <w:rPr>
          <w:rFonts w:ascii="Arial" w:eastAsia="等线" w:hAnsi="Arial" w:cs="Arial"/>
          <w:sz w:val="22"/>
        </w:rPr>
        <w:t>块</w:t>
      </w:r>
      <w:r>
        <w:rPr>
          <w:rFonts w:ascii="Arial" w:eastAsia="等线" w:hAnsi="Arial" w:cs="Arial"/>
          <w:sz w:val="22"/>
        </w:rPr>
        <w:t xml:space="preserve">  B. FB</w:t>
      </w:r>
      <w:r>
        <w:rPr>
          <w:rFonts w:ascii="Arial" w:eastAsia="等线" w:hAnsi="Arial" w:cs="Arial"/>
          <w:sz w:val="22"/>
        </w:rPr>
        <w:t>块</w:t>
      </w:r>
      <w:r>
        <w:rPr>
          <w:rFonts w:ascii="Arial" w:eastAsia="等线" w:hAnsi="Arial" w:cs="Arial"/>
          <w:sz w:val="22"/>
        </w:rPr>
        <w:t xml:space="preserve">  C. FC</w:t>
      </w:r>
      <w:r>
        <w:rPr>
          <w:rFonts w:ascii="Arial" w:eastAsia="等线" w:hAnsi="Arial" w:cs="Arial"/>
          <w:sz w:val="22"/>
        </w:rPr>
        <w:t>块</w:t>
      </w:r>
      <w:r>
        <w:rPr>
          <w:rFonts w:ascii="Arial" w:eastAsia="等线" w:hAnsi="Arial" w:cs="Arial"/>
          <w:sz w:val="22"/>
        </w:rPr>
        <w:t xml:space="preserve">  D. DB</w:t>
      </w:r>
      <w:r>
        <w:rPr>
          <w:rFonts w:ascii="Arial" w:eastAsia="等线" w:hAnsi="Arial" w:cs="Arial"/>
          <w:sz w:val="22"/>
        </w:rPr>
        <w:t>块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0D8505A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27.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S7-1200 PLC</w:t>
      </w:r>
      <w:r>
        <w:rPr>
          <w:rFonts w:ascii="Arial" w:eastAsia="等线" w:hAnsi="Arial" w:cs="Arial"/>
          <w:sz w:val="22"/>
        </w:rPr>
        <w:t>的最大工作温度范围是（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0-40℃  B. 0-55℃  C. -10-60℃  D. -20-70℃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24C3BA4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28. PLC</w:t>
      </w:r>
      <w:r>
        <w:rPr>
          <w:rFonts w:ascii="Arial" w:eastAsia="等线" w:hAnsi="Arial" w:cs="Arial"/>
          <w:sz w:val="22"/>
        </w:rPr>
        <w:t>中，计数器的计数方式不包括（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加计数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减计数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加减计数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循环计数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1279EF4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29.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S7-400 PLC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CPU</w:t>
      </w:r>
      <w:r>
        <w:rPr>
          <w:rFonts w:ascii="Arial" w:eastAsia="等线" w:hAnsi="Arial" w:cs="Arial"/>
          <w:sz w:val="22"/>
        </w:rPr>
        <w:t>模块中，</w:t>
      </w:r>
      <w:r>
        <w:rPr>
          <w:rFonts w:ascii="Arial" w:eastAsia="等线" w:hAnsi="Arial" w:cs="Arial"/>
          <w:sz w:val="22"/>
        </w:rPr>
        <w:t>CPU 414-3 PN/DP</w:t>
      </w:r>
      <w:r>
        <w:rPr>
          <w:rFonts w:ascii="Arial" w:eastAsia="等线" w:hAnsi="Arial" w:cs="Arial"/>
          <w:sz w:val="22"/>
        </w:rPr>
        <w:t>的内存容量为（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1MB  B. 2MB  C. 4MB  D. 8MB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1244F08B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30. PLC</w:t>
      </w:r>
      <w:r>
        <w:rPr>
          <w:rFonts w:ascii="Arial" w:eastAsia="等线" w:hAnsi="Arial" w:cs="Arial"/>
          <w:sz w:val="22"/>
        </w:rPr>
        <w:t>中，模拟量输入信号的范围一般是（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0-10V DC  B. 0-20mA  C. 4-20mA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1563826" w14:textId="77777777" w:rsidR="00921398" w:rsidRDefault="00000000">
      <w:pPr>
        <w:spacing w:before="320" w:after="120" w:line="288" w:lineRule="auto"/>
        <w:jc w:val="left"/>
        <w:outlineLvl w:val="1"/>
      </w:pPr>
      <w:bookmarkStart w:id="1" w:name="heading_1"/>
      <w:r>
        <w:rPr>
          <w:rFonts w:ascii="Arial" w:eastAsia="等线" w:hAnsi="Arial" w:cs="Arial"/>
          <w:b/>
          <w:sz w:val="32"/>
        </w:rPr>
        <w:t>二、西门子博途（</w:t>
      </w:r>
      <w:r>
        <w:rPr>
          <w:rFonts w:ascii="Arial" w:eastAsia="等线" w:hAnsi="Arial" w:cs="Arial"/>
          <w:b/>
          <w:sz w:val="32"/>
        </w:rPr>
        <w:t>TIA Portal</w:t>
      </w:r>
      <w:r>
        <w:rPr>
          <w:rFonts w:ascii="Arial" w:eastAsia="等线" w:hAnsi="Arial" w:cs="Arial"/>
          <w:b/>
          <w:sz w:val="32"/>
        </w:rPr>
        <w:t>）（</w:t>
      </w:r>
      <w:r>
        <w:rPr>
          <w:rFonts w:ascii="Arial" w:eastAsia="等线" w:hAnsi="Arial" w:cs="Arial"/>
          <w:b/>
          <w:sz w:val="32"/>
        </w:rPr>
        <w:t>30</w:t>
      </w:r>
      <w:r>
        <w:rPr>
          <w:rFonts w:ascii="Arial" w:eastAsia="等线" w:hAnsi="Arial" w:cs="Arial"/>
          <w:b/>
          <w:sz w:val="32"/>
        </w:rPr>
        <w:t>道）</w:t>
      </w:r>
      <w:bookmarkEnd w:id="1"/>
    </w:p>
    <w:p w14:paraId="073F0FC4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31. </w:t>
      </w:r>
      <w:r>
        <w:rPr>
          <w:rFonts w:ascii="Arial" w:eastAsia="等线" w:hAnsi="Arial" w:cs="Arial"/>
          <w:sz w:val="22"/>
        </w:rPr>
        <w:t>西门子博途（</w:t>
      </w:r>
      <w:r>
        <w:rPr>
          <w:rFonts w:ascii="Arial" w:eastAsia="等线" w:hAnsi="Arial" w:cs="Arial"/>
          <w:sz w:val="22"/>
        </w:rPr>
        <w:t>TIA Portal</w:t>
      </w:r>
      <w:r>
        <w:rPr>
          <w:rFonts w:ascii="Arial" w:eastAsia="等线" w:hAnsi="Arial" w:cs="Arial"/>
          <w:sz w:val="22"/>
        </w:rPr>
        <w:t>）的主要功能不包括（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编程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调试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组态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硬件生产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775408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32. </w:t>
      </w:r>
      <w:r>
        <w:rPr>
          <w:rFonts w:ascii="Arial" w:eastAsia="等线" w:hAnsi="Arial" w:cs="Arial"/>
          <w:sz w:val="22"/>
        </w:rPr>
        <w:t>博途软件中，用于创建新项目的命令是（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文件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打开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文件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新建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编辑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新建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视图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新建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15F30249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33. </w:t>
      </w:r>
      <w:r>
        <w:rPr>
          <w:rFonts w:ascii="Arial" w:eastAsia="等线" w:hAnsi="Arial" w:cs="Arial"/>
          <w:sz w:val="22"/>
        </w:rPr>
        <w:t>博途软件中，组态</w:t>
      </w:r>
      <w:r>
        <w:rPr>
          <w:rFonts w:ascii="Arial" w:eastAsia="等线" w:hAnsi="Arial" w:cs="Arial"/>
          <w:sz w:val="22"/>
        </w:rPr>
        <w:t>S7-1200 PLC</w:t>
      </w:r>
      <w:r>
        <w:rPr>
          <w:rFonts w:ascii="Arial" w:eastAsia="等线" w:hAnsi="Arial" w:cs="Arial"/>
          <w:sz w:val="22"/>
        </w:rPr>
        <w:t>时，首先需要添加（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 xml:space="preserve">A. </w:t>
      </w:r>
      <w:r>
        <w:rPr>
          <w:rFonts w:ascii="Arial" w:eastAsia="等线" w:hAnsi="Arial" w:cs="Arial"/>
          <w:sz w:val="22"/>
        </w:rPr>
        <w:t>电源模块</w:t>
      </w:r>
      <w:r>
        <w:rPr>
          <w:rFonts w:ascii="Arial" w:eastAsia="等线" w:hAnsi="Arial" w:cs="Arial"/>
          <w:sz w:val="22"/>
        </w:rPr>
        <w:t xml:space="preserve">  B. CPU</w:t>
      </w:r>
      <w:r>
        <w:rPr>
          <w:rFonts w:ascii="Arial" w:eastAsia="等线" w:hAnsi="Arial" w:cs="Arial"/>
          <w:sz w:val="22"/>
        </w:rPr>
        <w:t>模块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输入模块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输出模块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25C2DB26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34. </w:t>
      </w:r>
      <w:r>
        <w:rPr>
          <w:rFonts w:ascii="Arial" w:eastAsia="等线" w:hAnsi="Arial" w:cs="Arial"/>
          <w:sz w:val="22"/>
        </w:rPr>
        <w:t>博途软件中，梯形图（</w:t>
      </w:r>
      <w:r>
        <w:rPr>
          <w:rFonts w:ascii="Arial" w:eastAsia="等线" w:hAnsi="Arial" w:cs="Arial"/>
          <w:sz w:val="22"/>
        </w:rPr>
        <w:t>LAD</w:t>
      </w:r>
      <w:r>
        <w:rPr>
          <w:rFonts w:ascii="Arial" w:eastAsia="等线" w:hAnsi="Arial" w:cs="Arial"/>
          <w:sz w:val="22"/>
        </w:rPr>
        <w:t>）的编程元素不包括（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常开触点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常闭触点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线圈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指令行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06D5D33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35. </w:t>
      </w:r>
      <w:r>
        <w:rPr>
          <w:rFonts w:ascii="Arial" w:eastAsia="等线" w:hAnsi="Arial" w:cs="Arial"/>
          <w:sz w:val="22"/>
        </w:rPr>
        <w:t>博途软件中，用于下载程序到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的按钮是（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上传按钮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下载按钮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编译按钮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保存按钮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6E348A2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36. </w:t>
      </w:r>
      <w:r>
        <w:rPr>
          <w:rFonts w:ascii="Arial" w:eastAsia="等线" w:hAnsi="Arial" w:cs="Arial"/>
          <w:sz w:val="22"/>
        </w:rPr>
        <w:t>博途软件中，</w:t>
      </w:r>
      <w:r>
        <w:rPr>
          <w:rFonts w:ascii="Arial" w:eastAsia="等线" w:hAnsi="Arial" w:cs="Arial"/>
          <w:sz w:val="22"/>
        </w:rPr>
        <w:t>DB</w:t>
      </w:r>
      <w:r>
        <w:rPr>
          <w:rFonts w:ascii="Arial" w:eastAsia="等线" w:hAnsi="Arial" w:cs="Arial"/>
          <w:sz w:val="22"/>
        </w:rPr>
        <w:t>块的创建方式不包括（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手动创建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自动创建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导入创建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复制创建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48AA992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37. </w:t>
      </w:r>
      <w:r>
        <w:rPr>
          <w:rFonts w:ascii="Arial" w:eastAsia="等线" w:hAnsi="Arial" w:cs="Arial"/>
          <w:sz w:val="22"/>
        </w:rPr>
        <w:t>博途软件中，用于监控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程序运行状态的功能是（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在线监控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离线编辑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程序编译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硬件组态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24E8EDE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38. </w:t>
      </w:r>
      <w:r>
        <w:rPr>
          <w:rFonts w:ascii="Arial" w:eastAsia="等线" w:hAnsi="Arial" w:cs="Arial"/>
          <w:sz w:val="22"/>
        </w:rPr>
        <w:t>博途软件中，</w:t>
      </w:r>
      <w:r>
        <w:rPr>
          <w:rFonts w:ascii="Arial" w:eastAsia="等线" w:hAnsi="Arial" w:cs="Arial"/>
          <w:sz w:val="22"/>
        </w:rPr>
        <w:t>S7-1200 PLC</w:t>
      </w:r>
      <w:r>
        <w:rPr>
          <w:rFonts w:ascii="Arial" w:eastAsia="等线" w:hAnsi="Arial" w:cs="Arial"/>
          <w:sz w:val="22"/>
        </w:rPr>
        <w:t>的程序块不包括（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OB1  B. FB1  C. FC1  D. DB1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59C87ED7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39. </w:t>
      </w:r>
      <w:r>
        <w:rPr>
          <w:rFonts w:ascii="Arial" w:eastAsia="等线" w:hAnsi="Arial" w:cs="Arial"/>
          <w:sz w:val="22"/>
        </w:rPr>
        <w:t>博途软件中，修改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程序后，需要先（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）才能下载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保存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编译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关闭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重启软件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5201194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40. </w:t>
      </w:r>
      <w:r>
        <w:rPr>
          <w:rFonts w:ascii="Arial" w:eastAsia="等线" w:hAnsi="Arial" w:cs="Arial"/>
          <w:sz w:val="22"/>
        </w:rPr>
        <w:t>博途软件中，用于组态网络通信的功能区是（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项目树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网络视图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设备视图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程序编辑器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5FF610E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41. </w:t>
      </w:r>
      <w:r>
        <w:rPr>
          <w:rFonts w:ascii="Arial" w:eastAsia="等线" w:hAnsi="Arial" w:cs="Arial"/>
          <w:sz w:val="22"/>
        </w:rPr>
        <w:t>博途软件的版本中，支持</w:t>
      </w:r>
      <w:r>
        <w:rPr>
          <w:rFonts w:ascii="Arial" w:eastAsia="等线" w:hAnsi="Arial" w:cs="Arial"/>
          <w:sz w:val="22"/>
        </w:rPr>
        <w:t>S7-1500 PLC</w:t>
      </w:r>
      <w:r>
        <w:rPr>
          <w:rFonts w:ascii="Arial" w:eastAsia="等线" w:hAnsi="Arial" w:cs="Arial"/>
          <w:sz w:val="22"/>
        </w:rPr>
        <w:t>的是（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TIA Portal V13  B. TIA Portal V15  C. TIA Portal V17  D. </w:t>
      </w:r>
      <w:r>
        <w:rPr>
          <w:rFonts w:ascii="Arial" w:eastAsia="等线" w:hAnsi="Arial" w:cs="Arial"/>
          <w:sz w:val="22"/>
        </w:rPr>
        <w:t>以上都支持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C59746B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42. </w:t>
      </w:r>
      <w:r>
        <w:rPr>
          <w:rFonts w:ascii="Arial" w:eastAsia="等线" w:hAnsi="Arial" w:cs="Arial"/>
          <w:sz w:val="22"/>
        </w:rPr>
        <w:t>博途软件中，常开触点的符号是（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─| |─  B. ─|/|─  C. ─( )─  D. ─|&amp;|─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2C95EBB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43. </w:t>
      </w:r>
      <w:r>
        <w:rPr>
          <w:rFonts w:ascii="Arial" w:eastAsia="等线" w:hAnsi="Arial" w:cs="Arial"/>
          <w:sz w:val="22"/>
        </w:rPr>
        <w:t>博途软件中，用于创建功能块（</w:t>
      </w:r>
      <w:r>
        <w:rPr>
          <w:rFonts w:ascii="Arial" w:eastAsia="等线" w:hAnsi="Arial" w:cs="Arial"/>
          <w:sz w:val="22"/>
        </w:rPr>
        <w:t>FB</w:t>
      </w:r>
      <w:r>
        <w:rPr>
          <w:rFonts w:ascii="Arial" w:eastAsia="等线" w:hAnsi="Arial" w:cs="Arial"/>
          <w:sz w:val="22"/>
        </w:rPr>
        <w:t>）的命令是（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插入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功能块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编辑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功能块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视图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功能块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工具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功能块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25D6A08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44. </w:t>
      </w:r>
      <w:r>
        <w:rPr>
          <w:rFonts w:ascii="Arial" w:eastAsia="等线" w:hAnsi="Arial" w:cs="Arial"/>
          <w:sz w:val="22"/>
        </w:rPr>
        <w:t>博途软件中，下载程序时，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必须处于（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）模式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运行模式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停止模式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监控模式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调试模式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6244B6C6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 xml:space="preserve">45. </w:t>
      </w:r>
      <w:r>
        <w:rPr>
          <w:rFonts w:ascii="Arial" w:eastAsia="等线" w:hAnsi="Arial" w:cs="Arial"/>
          <w:sz w:val="22"/>
        </w:rPr>
        <w:t>博途软件中，设备视图主要用于（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编程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组态硬件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监控程序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网络设置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14050C15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46. </w:t>
      </w:r>
      <w:r>
        <w:rPr>
          <w:rFonts w:ascii="Arial" w:eastAsia="等线" w:hAnsi="Arial" w:cs="Arial"/>
          <w:sz w:val="22"/>
        </w:rPr>
        <w:t>博途软件中，结构化文本（</w:t>
      </w:r>
      <w:r>
        <w:rPr>
          <w:rFonts w:ascii="Arial" w:eastAsia="等线" w:hAnsi="Arial" w:cs="Arial"/>
          <w:sz w:val="22"/>
        </w:rPr>
        <w:t>ST</w:t>
      </w:r>
      <w:r>
        <w:rPr>
          <w:rFonts w:ascii="Arial" w:eastAsia="等线" w:hAnsi="Arial" w:cs="Arial"/>
          <w:sz w:val="22"/>
        </w:rPr>
        <w:t>）的编程语句以（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）结束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逗号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分号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句号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感叹号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78BAB01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47. </w:t>
      </w:r>
      <w:r>
        <w:rPr>
          <w:rFonts w:ascii="Arial" w:eastAsia="等线" w:hAnsi="Arial" w:cs="Arial"/>
          <w:sz w:val="22"/>
        </w:rPr>
        <w:t>博途软件中，用于上传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中的程序到电脑的按钮是（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上传按钮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下载按钮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编译按钮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保存按钮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1D940656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48. </w:t>
      </w:r>
      <w:r>
        <w:rPr>
          <w:rFonts w:ascii="Arial" w:eastAsia="等线" w:hAnsi="Arial" w:cs="Arial"/>
          <w:sz w:val="22"/>
        </w:rPr>
        <w:t>博途软件中，</w:t>
      </w:r>
      <w:r>
        <w:rPr>
          <w:rFonts w:ascii="Arial" w:eastAsia="等线" w:hAnsi="Arial" w:cs="Arial"/>
          <w:sz w:val="22"/>
        </w:rPr>
        <w:t>DB</w:t>
      </w:r>
      <w:r>
        <w:rPr>
          <w:rFonts w:ascii="Arial" w:eastAsia="等线" w:hAnsi="Arial" w:cs="Arial"/>
          <w:sz w:val="22"/>
        </w:rPr>
        <w:t>块的变量类型不包括（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布尔型（</w:t>
      </w:r>
      <w:r>
        <w:rPr>
          <w:rFonts w:ascii="Arial" w:eastAsia="等线" w:hAnsi="Arial" w:cs="Arial"/>
          <w:sz w:val="22"/>
        </w:rPr>
        <w:t>Bool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整数型（</w:t>
      </w:r>
      <w:r>
        <w:rPr>
          <w:rFonts w:ascii="Arial" w:eastAsia="等线" w:hAnsi="Arial" w:cs="Arial"/>
          <w:sz w:val="22"/>
        </w:rPr>
        <w:t>Int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实数型（</w:t>
      </w:r>
      <w:r>
        <w:rPr>
          <w:rFonts w:ascii="Arial" w:eastAsia="等线" w:hAnsi="Arial" w:cs="Arial"/>
          <w:sz w:val="22"/>
        </w:rPr>
        <w:t>Real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字符型（</w:t>
      </w:r>
      <w:r>
        <w:rPr>
          <w:rFonts w:ascii="Arial" w:eastAsia="等线" w:hAnsi="Arial" w:cs="Arial"/>
          <w:sz w:val="22"/>
        </w:rPr>
        <w:t>Char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6DC2883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49. </w:t>
      </w:r>
      <w:r>
        <w:rPr>
          <w:rFonts w:ascii="Arial" w:eastAsia="等线" w:hAnsi="Arial" w:cs="Arial"/>
          <w:sz w:val="22"/>
        </w:rPr>
        <w:t>博途软件中，用于调试程序的功能不包括（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断点调试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单步执行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强制变量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程序删除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2821E7B8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50. </w:t>
      </w:r>
      <w:r>
        <w:rPr>
          <w:rFonts w:ascii="Arial" w:eastAsia="等线" w:hAnsi="Arial" w:cs="Arial"/>
          <w:sz w:val="22"/>
        </w:rPr>
        <w:t>博途软件中，网络视图主要用于（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组态硬件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编程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组态网络连接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监控程序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73CC8BCF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51. </w:t>
      </w:r>
      <w:r>
        <w:rPr>
          <w:rFonts w:ascii="Arial" w:eastAsia="等线" w:hAnsi="Arial" w:cs="Arial"/>
          <w:sz w:val="22"/>
        </w:rPr>
        <w:t>博途软件中，常闭触点的符号是（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─| |─  B. ─|/|─  C. ─( )─  D. ─|&amp;|─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5A8BE6A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52. </w:t>
      </w:r>
      <w:r>
        <w:rPr>
          <w:rFonts w:ascii="Arial" w:eastAsia="等线" w:hAnsi="Arial" w:cs="Arial"/>
          <w:sz w:val="22"/>
        </w:rPr>
        <w:t>博途软件中，用于创建功能（</w:t>
      </w:r>
      <w:r>
        <w:rPr>
          <w:rFonts w:ascii="Arial" w:eastAsia="等线" w:hAnsi="Arial" w:cs="Arial"/>
          <w:sz w:val="22"/>
        </w:rPr>
        <w:t>FC</w:t>
      </w:r>
      <w:r>
        <w:rPr>
          <w:rFonts w:ascii="Arial" w:eastAsia="等线" w:hAnsi="Arial" w:cs="Arial"/>
          <w:sz w:val="22"/>
        </w:rPr>
        <w:t>）的命令是（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插入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编辑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视图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工具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功能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6F78B34F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53. </w:t>
      </w:r>
      <w:r>
        <w:rPr>
          <w:rFonts w:ascii="Arial" w:eastAsia="等线" w:hAnsi="Arial" w:cs="Arial"/>
          <w:sz w:val="22"/>
        </w:rPr>
        <w:t>博途软件中，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处于运行模式时，不能进行的操作是（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监控程序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修改程序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查看变量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查看故障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04208C3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54. </w:t>
      </w:r>
      <w:r>
        <w:rPr>
          <w:rFonts w:ascii="Arial" w:eastAsia="等线" w:hAnsi="Arial" w:cs="Arial"/>
          <w:sz w:val="22"/>
        </w:rPr>
        <w:t>博途软件中，程序编辑器的视图不包括（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梯形图视图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功能块图视图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结构化文本视图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硬件视图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6284000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55. </w:t>
      </w:r>
      <w:r>
        <w:rPr>
          <w:rFonts w:ascii="Arial" w:eastAsia="等线" w:hAnsi="Arial" w:cs="Arial"/>
          <w:sz w:val="22"/>
        </w:rPr>
        <w:t>博途软件中，用于保存项目的快捷键是（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proofErr w:type="spellStart"/>
      <w:r>
        <w:rPr>
          <w:rFonts w:ascii="Arial" w:eastAsia="等线" w:hAnsi="Arial" w:cs="Arial"/>
          <w:sz w:val="22"/>
        </w:rPr>
        <w:t>Ctrl+S</w:t>
      </w:r>
      <w:proofErr w:type="spellEnd"/>
      <w:r>
        <w:rPr>
          <w:rFonts w:ascii="Arial" w:eastAsia="等线" w:hAnsi="Arial" w:cs="Arial"/>
          <w:sz w:val="22"/>
        </w:rPr>
        <w:t xml:space="preserve">  B. </w:t>
      </w:r>
      <w:proofErr w:type="spellStart"/>
      <w:r>
        <w:rPr>
          <w:rFonts w:ascii="Arial" w:eastAsia="等线" w:hAnsi="Arial" w:cs="Arial"/>
          <w:sz w:val="22"/>
        </w:rPr>
        <w:t>Ctrl+O</w:t>
      </w:r>
      <w:proofErr w:type="spellEnd"/>
      <w:r>
        <w:rPr>
          <w:rFonts w:ascii="Arial" w:eastAsia="等线" w:hAnsi="Arial" w:cs="Arial"/>
          <w:sz w:val="22"/>
        </w:rPr>
        <w:t xml:space="preserve">  C. </w:t>
      </w:r>
      <w:proofErr w:type="spellStart"/>
      <w:r>
        <w:rPr>
          <w:rFonts w:ascii="Arial" w:eastAsia="等线" w:hAnsi="Arial" w:cs="Arial"/>
          <w:sz w:val="22"/>
        </w:rPr>
        <w:t>Ctrl+N</w:t>
      </w:r>
      <w:proofErr w:type="spellEnd"/>
      <w:r>
        <w:rPr>
          <w:rFonts w:ascii="Arial" w:eastAsia="等线" w:hAnsi="Arial" w:cs="Arial"/>
          <w:sz w:val="22"/>
        </w:rPr>
        <w:t xml:space="preserve">  D. </w:t>
      </w:r>
      <w:proofErr w:type="spellStart"/>
      <w:r>
        <w:rPr>
          <w:rFonts w:ascii="Arial" w:eastAsia="等线" w:hAnsi="Arial" w:cs="Arial"/>
          <w:sz w:val="22"/>
        </w:rPr>
        <w:t>Ctrl+Z</w:t>
      </w:r>
      <w:proofErr w:type="spellEnd"/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5A005304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56. </w:t>
      </w:r>
      <w:r>
        <w:rPr>
          <w:rFonts w:ascii="Arial" w:eastAsia="等线" w:hAnsi="Arial" w:cs="Arial"/>
          <w:sz w:val="22"/>
        </w:rPr>
        <w:t>博途软件中，模拟量输入模块的组态参数不包括（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信号类型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量程范围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采样频率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输出电压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>答案：</w:t>
      </w:r>
      <w:r>
        <w:rPr>
          <w:rFonts w:ascii="Arial" w:eastAsia="等线" w:hAnsi="Arial" w:cs="Arial"/>
          <w:sz w:val="22"/>
        </w:rPr>
        <w:t>D</w:t>
      </w:r>
    </w:p>
    <w:p w14:paraId="1601FEF5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57. </w:t>
      </w:r>
      <w:r>
        <w:rPr>
          <w:rFonts w:ascii="Arial" w:eastAsia="等线" w:hAnsi="Arial" w:cs="Arial"/>
          <w:sz w:val="22"/>
        </w:rPr>
        <w:t>博途软件中，用于删除程序块的命令是（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编辑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删除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右键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删除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视图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删除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工具</w:t>
      </w:r>
      <w:r>
        <w:rPr>
          <w:rFonts w:ascii="Arial" w:eastAsia="等线" w:hAnsi="Arial" w:cs="Arial"/>
          <w:sz w:val="22"/>
        </w:rPr>
        <w:t>→</w:t>
      </w:r>
      <w:r>
        <w:rPr>
          <w:rFonts w:ascii="Arial" w:eastAsia="等线" w:hAnsi="Arial" w:cs="Arial"/>
          <w:sz w:val="22"/>
        </w:rPr>
        <w:t>删除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523482A6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58. </w:t>
      </w:r>
      <w:r>
        <w:rPr>
          <w:rFonts w:ascii="Arial" w:eastAsia="等线" w:hAnsi="Arial" w:cs="Arial"/>
          <w:sz w:val="22"/>
        </w:rPr>
        <w:t>博途软件中，网络组态时，常用的通信协议不包括（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PROFINET  B. PROFIBUS  C. Modbus  D. TCP/IP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3178F6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59. </w:t>
      </w:r>
      <w:r>
        <w:rPr>
          <w:rFonts w:ascii="Arial" w:eastAsia="等线" w:hAnsi="Arial" w:cs="Arial"/>
          <w:sz w:val="22"/>
        </w:rPr>
        <w:t>博途软件中，用于查看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故障信息的功能是（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在线诊断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程序监控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硬件组态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网络设置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4BE15B6F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60. </w:t>
      </w:r>
      <w:r>
        <w:rPr>
          <w:rFonts w:ascii="Arial" w:eastAsia="等线" w:hAnsi="Arial" w:cs="Arial"/>
          <w:sz w:val="22"/>
        </w:rPr>
        <w:t>博途软件中，创建新项目时，需要选择的项目类型是（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PLC</w:t>
      </w:r>
      <w:r>
        <w:rPr>
          <w:rFonts w:ascii="Arial" w:eastAsia="等线" w:hAnsi="Arial" w:cs="Arial"/>
          <w:sz w:val="22"/>
        </w:rPr>
        <w:t>项目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变频器项目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触摸屏项目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以上都可以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31C8CB4B" w14:textId="77777777" w:rsidR="00921398" w:rsidRDefault="00000000">
      <w:pPr>
        <w:spacing w:before="320" w:after="120" w:line="288" w:lineRule="auto"/>
        <w:jc w:val="left"/>
        <w:outlineLvl w:val="1"/>
      </w:pPr>
      <w:bookmarkStart w:id="2" w:name="heading_2"/>
      <w:r>
        <w:rPr>
          <w:rFonts w:ascii="Arial" w:eastAsia="等线" w:hAnsi="Arial" w:cs="Arial"/>
          <w:b/>
          <w:sz w:val="32"/>
        </w:rPr>
        <w:t>三、电气控制（</w:t>
      </w:r>
      <w:r>
        <w:rPr>
          <w:rFonts w:ascii="Arial" w:eastAsia="等线" w:hAnsi="Arial" w:cs="Arial"/>
          <w:b/>
          <w:sz w:val="32"/>
        </w:rPr>
        <w:t>30</w:t>
      </w:r>
      <w:r>
        <w:rPr>
          <w:rFonts w:ascii="Arial" w:eastAsia="等线" w:hAnsi="Arial" w:cs="Arial"/>
          <w:b/>
          <w:sz w:val="32"/>
        </w:rPr>
        <w:t>道）</w:t>
      </w:r>
      <w:bookmarkEnd w:id="2"/>
    </w:p>
    <w:p w14:paraId="01861579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61. </w:t>
      </w:r>
      <w:r>
        <w:rPr>
          <w:rFonts w:ascii="Arial" w:eastAsia="等线" w:hAnsi="Arial" w:cs="Arial"/>
          <w:sz w:val="22"/>
        </w:rPr>
        <w:t>电气控制中，接触器的主要作用是（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控制电路通断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保护电路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检测电路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调节电路电压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7DB0FB6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62. </w:t>
      </w:r>
      <w:r>
        <w:rPr>
          <w:rFonts w:ascii="Arial" w:eastAsia="等线" w:hAnsi="Arial" w:cs="Arial"/>
          <w:sz w:val="22"/>
        </w:rPr>
        <w:t>交流接触器的线圈电压一般为（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5V DC  B. 24V DC  C. 220V AC  D. 380V AC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4FA1F3E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63. </w:t>
      </w:r>
      <w:r>
        <w:rPr>
          <w:rFonts w:ascii="Arial" w:eastAsia="等线" w:hAnsi="Arial" w:cs="Arial"/>
          <w:sz w:val="22"/>
        </w:rPr>
        <w:t>电气控制中，热继电器的主要作用是（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短路保护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过载保护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欠压保护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过压保护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4A5A023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64. </w:t>
      </w:r>
      <w:r>
        <w:rPr>
          <w:rFonts w:ascii="Arial" w:eastAsia="等线" w:hAnsi="Arial" w:cs="Arial"/>
          <w:sz w:val="22"/>
        </w:rPr>
        <w:t>断路器的主要作用是（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控制电路通断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短路和过载保护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欠压保护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过流保护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55355AD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65. </w:t>
      </w:r>
      <w:r>
        <w:rPr>
          <w:rFonts w:ascii="Arial" w:eastAsia="等线" w:hAnsi="Arial" w:cs="Arial"/>
          <w:sz w:val="22"/>
        </w:rPr>
        <w:t>电气控制回路中，按钮的作用是（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控制主电路通断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控制控制电路通断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保护电路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检测电路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219F286B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66. </w:t>
      </w:r>
      <w:r>
        <w:rPr>
          <w:rFonts w:ascii="Arial" w:eastAsia="等线" w:hAnsi="Arial" w:cs="Arial"/>
          <w:sz w:val="22"/>
        </w:rPr>
        <w:t>三相异步电动机的星形接法中，线电压与相电压的关系是（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线电压</w:t>
      </w:r>
      <w:r>
        <w:rPr>
          <w:rFonts w:ascii="Arial" w:eastAsia="等线" w:hAnsi="Arial" w:cs="Arial"/>
          <w:sz w:val="22"/>
        </w:rPr>
        <w:t>=</w:t>
      </w:r>
      <w:r>
        <w:rPr>
          <w:rFonts w:ascii="Arial" w:eastAsia="等线" w:hAnsi="Arial" w:cs="Arial"/>
          <w:sz w:val="22"/>
        </w:rPr>
        <w:t>相电压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线电压</w:t>
      </w:r>
      <w:r>
        <w:rPr>
          <w:rFonts w:ascii="Arial" w:eastAsia="等线" w:hAnsi="Arial" w:cs="Arial"/>
          <w:sz w:val="22"/>
        </w:rPr>
        <w:t>=√3</w:t>
      </w:r>
      <w:r>
        <w:rPr>
          <w:rFonts w:ascii="Arial" w:eastAsia="等线" w:hAnsi="Arial" w:cs="Arial"/>
          <w:sz w:val="22"/>
        </w:rPr>
        <w:t>相电压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线电压</w:t>
      </w:r>
      <w:r>
        <w:rPr>
          <w:rFonts w:ascii="Arial" w:eastAsia="等线" w:hAnsi="Arial" w:cs="Arial"/>
          <w:sz w:val="22"/>
        </w:rPr>
        <w:t>=2</w:t>
      </w:r>
      <w:r>
        <w:rPr>
          <w:rFonts w:ascii="Arial" w:eastAsia="等线" w:hAnsi="Arial" w:cs="Arial"/>
          <w:sz w:val="22"/>
        </w:rPr>
        <w:t>相电压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线电压</w:t>
      </w:r>
      <w:r>
        <w:rPr>
          <w:rFonts w:ascii="Arial" w:eastAsia="等线" w:hAnsi="Arial" w:cs="Arial"/>
          <w:sz w:val="22"/>
        </w:rPr>
        <w:t>=1/√3</w:t>
      </w:r>
      <w:r>
        <w:rPr>
          <w:rFonts w:ascii="Arial" w:eastAsia="等线" w:hAnsi="Arial" w:cs="Arial"/>
          <w:sz w:val="22"/>
        </w:rPr>
        <w:t>相电压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193CF25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67. </w:t>
      </w:r>
      <w:r>
        <w:rPr>
          <w:rFonts w:ascii="Arial" w:eastAsia="等线" w:hAnsi="Arial" w:cs="Arial"/>
          <w:sz w:val="22"/>
        </w:rPr>
        <w:t>电气控制中，中间继电器的作用是（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放大信号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控制主电路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保护电路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调节电路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>答案：</w:t>
      </w:r>
      <w:r>
        <w:rPr>
          <w:rFonts w:ascii="Arial" w:eastAsia="等线" w:hAnsi="Arial" w:cs="Arial"/>
          <w:sz w:val="22"/>
        </w:rPr>
        <w:t>A</w:t>
      </w:r>
    </w:p>
    <w:p w14:paraId="33822EC4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68. </w:t>
      </w:r>
      <w:r>
        <w:rPr>
          <w:rFonts w:ascii="Arial" w:eastAsia="等线" w:hAnsi="Arial" w:cs="Arial"/>
          <w:sz w:val="22"/>
        </w:rPr>
        <w:t>欠压保护的作用是（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防止电路电压过高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防止电路电压过低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防止电路电流过大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防止电路电流过小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375EBDDB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69. </w:t>
      </w:r>
      <w:r>
        <w:rPr>
          <w:rFonts w:ascii="Arial" w:eastAsia="等线" w:hAnsi="Arial" w:cs="Arial"/>
          <w:sz w:val="22"/>
        </w:rPr>
        <w:t>三相异步电动机的额定电压是指（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相电压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线电压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额定电流对应的电压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最大电压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3319B56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70. </w:t>
      </w:r>
      <w:r>
        <w:rPr>
          <w:rFonts w:ascii="Arial" w:eastAsia="等线" w:hAnsi="Arial" w:cs="Arial"/>
          <w:sz w:val="22"/>
        </w:rPr>
        <w:t>电气控制回路中，熔断器的主要作用是（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短路保护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过载保护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欠压保护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过压保护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6AF905C5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71. </w:t>
      </w:r>
      <w:r>
        <w:rPr>
          <w:rFonts w:ascii="Arial" w:eastAsia="等线" w:hAnsi="Arial" w:cs="Arial"/>
          <w:sz w:val="22"/>
        </w:rPr>
        <w:t>交流接触器的触点分为（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主触点和辅助触点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常开触点和常闭触点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动触点和静触点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236499C9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72. </w:t>
      </w:r>
      <w:r>
        <w:rPr>
          <w:rFonts w:ascii="Arial" w:eastAsia="等线" w:hAnsi="Arial" w:cs="Arial"/>
          <w:sz w:val="22"/>
        </w:rPr>
        <w:t>电气控制中，按钮的常闭触点在未按下时是（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）状态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断开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闭合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不确定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短路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76317DC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73. </w:t>
      </w:r>
      <w:r>
        <w:rPr>
          <w:rFonts w:ascii="Arial" w:eastAsia="等线" w:hAnsi="Arial" w:cs="Arial"/>
          <w:sz w:val="22"/>
        </w:rPr>
        <w:t>三相异步电动机的三角形接法中，线电流与相电流的关系是（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线电流</w:t>
      </w:r>
      <w:r>
        <w:rPr>
          <w:rFonts w:ascii="Arial" w:eastAsia="等线" w:hAnsi="Arial" w:cs="Arial"/>
          <w:sz w:val="22"/>
        </w:rPr>
        <w:t>=</w:t>
      </w:r>
      <w:r>
        <w:rPr>
          <w:rFonts w:ascii="Arial" w:eastAsia="等线" w:hAnsi="Arial" w:cs="Arial"/>
          <w:sz w:val="22"/>
        </w:rPr>
        <w:t>相电流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线电流</w:t>
      </w:r>
      <w:r>
        <w:rPr>
          <w:rFonts w:ascii="Arial" w:eastAsia="等线" w:hAnsi="Arial" w:cs="Arial"/>
          <w:sz w:val="22"/>
        </w:rPr>
        <w:t>=√3</w:t>
      </w:r>
      <w:r>
        <w:rPr>
          <w:rFonts w:ascii="Arial" w:eastAsia="等线" w:hAnsi="Arial" w:cs="Arial"/>
          <w:sz w:val="22"/>
        </w:rPr>
        <w:t>相电流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线电流</w:t>
      </w:r>
      <w:r>
        <w:rPr>
          <w:rFonts w:ascii="Arial" w:eastAsia="等线" w:hAnsi="Arial" w:cs="Arial"/>
          <w:sz w:val="22"/>
        </w:rPr>
        <w:t>=2</w:t>
      </w:r>
      <w:r>
        <w:rPr>
          <w:rFonts w:ascii="Arial" w:eastAsia="等线" w:hAnsi="Arial" w:cs="Arial"/>
          <w:sz w:val="22"/>
        </w:rPr>
        <w:t>相电流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线电流</w:t>
      </w:r>
      <w:r>
        <w:rPr>
          <w:rFonts w:ascii="Arial" w:eastAsia="等线" w:hAnsi="Arial" w:cs="Arial"/>
          <w:sz w:val="22"/>
        </w:rPr>
        <w:t>=1/√3</w:t>
      </w:r>
      <w:r>
        <w:rPr>
          <w:rFonts w:ascii="Arial" w:eastAsia="等线" w:hAnsi="Arial" w:cs="Arial"/>
          <w:sz w:val="22"/>
        </w:rPr>
        <w:t>相电流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4686724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74. </w:t>
      </w:r>
      <w:r>
        <w:rPr>
          <w:rFonts w:ascii="Arial" w:eastAsia="等线" w:hAnsi="Arial" w:cs="Arial"/>
          <w:sz w:val="22"/>
        </w:rPr>
        <w:t>电气控制中，过压保护的常用元件是（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熔断器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热继电器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压敏电阻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断路器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3E005AF8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75. </w:t>
      </w:r>
      <w:r>
        <w:rPr>
          <w:rFonts w:ascii="Arial" w:eastAsia="等线" w:hAnsi="Arial" w:cs="Arial"/>
          <w:sz w:val="22"/>
        </w:rPr>
        <w:t>控制电路的电压一般为（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24V DC  B. 220V AC  C. 380V AC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63A9C2A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76. </w:t>
      </w:r>
      <w:r>
        <w:rPr>
          <w:rFonts w:ascii="Arial" w:eastAsia="等线" w:hAnsi="Arial" w:cs="Arial"/>
          <w:sz w:val="22"/>
        </w:rPr>
        <w:t>交流接触器的线圈通电后，（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）触点闭合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常开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常闭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所有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以上都不是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3AF4DCB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77. </w:t>
      </w:r>
      <w:r>
        <w:rPr>
          <w:rFonts w:ascii="Arial" w:eastAsia="等线" w:hAnsi="Arial" w:cs="Arial"/>
          <w:sz w:val="22"/>
        </w:rPr>
        <w:t>电气控制中，自锁电路的作用是（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防止电路短路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防止电路过载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按下按钮后，设备持续运行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控制设备启停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4940A7A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78. </w:t>
      </w:r>
      <w:r>
        <w:rPr>
          <w:rFonts w:ascii="Arial" w:eastAsia="等线" w:hAnsi="Arial" w:cs="Arial"/>
          <w:sz w:val="22"/>
        </w:rPr>
        <w:t>三相异步电动机的转速与（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）无关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电源频率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磁极对数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转差率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电源电压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20EF71E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 xml:space="preserve">79. </w:t>
      </w:r>
      <w:r>
        <w:rPr>
          <w:rFonts w:ascii="Arial" w:eastAsia="等线" w:hAnsi="Arial" w:cs="Arial"/>
          <w:sz w:val="22"/>
        </w:rPr>
        <w:t>电气控制中，互锁电路的作用是（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防止两个接触器同时动作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防止电路短路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防止电路过载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控制设备启停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68B53D7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80. </w:t>
      </w:r>
      <w:r>
        <w:rPr>
          <w:rFonts w:ascii="Arial" w:eastAsia="等线" w:hAnsi="Arial" w:cs="Arial"/>
          <w:sz w:val="22"/>
        </w:rPr>
        <w:t>熔断器的额定电流应（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）被保护电路的最大工作电流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大于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小于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等于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大于等于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59859ED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81. </w:t>
      </w:r>
      <w:r>
        <w:rPr>
          <w:rFonts w:ascii="Arial" w:eastAsia="等线" w:hAnsi="Arial" w:cs="Arial"/>
          <w:sz w:val="22"/>
        </w:rPr>
        <w:t>电气控制中，行程开关的作用是（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控制电路通断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检测设备位置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保护电路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调节电路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72273CA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82. </w:t>
      </w:r>
      <w:r>
        <w:rPr>
          <w:rFonts w:ascii="Arial" w:eastAsia="等线" w:hAnsi="Arial" w:cs="Arial"/>
          <w:sz w:val="22"/>
        </w:rPr>
        <w:t>三相异步电动机的启动方式不包括（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直接启动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降压启动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变频启动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串联启动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57409CD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83. </w:t>
      </w:r>
      <w:r>
        <w:rPr>
          <w:rFonts w:ascii="Arial" w:eastAsia="等线" w:hAnsi="Arial" w:cs="Arial"/>
          <w:sz w:val="22"/>
        </w:rPr>
        <w:t>电气控制回路中，指示灯的作用是（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指示电路通断状态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保护电路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控制电路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检测电路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7524809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84. </w:t>
      </w:r>
      <w:r>
        <w:rPr>
          <w:rFonts w:ascii="Arial" w:eastAsia="等线" w:hAnsi="Arial" w:cs="Arial"/>
          <w:sz w:val="22"/>
        </w:rPr>
        <w:t>交流接触器的线圈断电后，（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）触点恢复闭合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常开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常闭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所有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以上都不是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67C36E2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85. </w:t>
      </w:r>
      <w:r>
        <w:rPr>
          <w:rFonts w:ascii="Arial" w:eastAsia="等线" w:hAnsi="Arial" w:cs="Arial"/>
          <w:sz w:val="22"/>
        </w:rPr>
        <w:t>电气控制中，过载保护的常用元件是（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熔断器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热继电器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断路器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压敏电阻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28646A05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86. </w:t>
      </w:r>
      <w:r>
        <w:rPr>
          <w:rFonts w:ascii="Arial" w:eastAsia="等线" w:hAnsi="Arial" w:cs="Arial"/>
          <w:sz w:val="22"/>
        </w:rPr>
        <w:t>三相异步电动机的额定功率是指（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输入功率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输出功率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损耗功率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视在功率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579B479B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87. </w:t>
      </w:r>
      <w:r>
        <w:rPr>
          <w:rFonts w:ascii="Arial" w:eastAsia="等线" w:hAnsi="Arial" w:cs="Arial"/>
          <w:sz w:val="22"/>
        </w:rPr>
        <w:t>电气控制中，按钮的常开触点在未按下时是（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）状态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断开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闭合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不确定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短路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4F0AF546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88. </w:t>
      </w:r>
      <w:r>
        <w:rPr>
          <w:rFonts w:ascii="Arial" w:eastAsia="等线" w:hAnsi="Arial" w:cs="Arial"/>
          <w:sz w:val="22"/>
        </w:rPr>
        <w:t>电气控制回路中，导线的截面选择主要依据（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电路电压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电路电流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电路电阻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电路功率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68C8DC9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89. </w:t>
      </w:r>
      <w:r>
        <w:rPr>
          <w:rFonts w:ascii="Arial" w:eastAsia="等线" w:hAnsi="Arial" w:cs="Arial"/>
          <w:sz w:val="22"/>
        </w:rPr>
        <w:t>交流接触器的主触点用于控制（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控制电路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主电路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信号电路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以上都可以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64FC38A4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90. </w:t>
      </w:r>
      <w:r>
        <w:rPr>
          <w:rFonts w:ascii="Arial" w:eastAsia="等线" w:hAnsi="Arial" w:cs="Arial"/>
          <w:sz w:val="22"/>
        </w:rPr>
        <w:t>电气控制中，短路保护的常用元件不包括（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熔断器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断路器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热继电器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空气开关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>答案：</w:t>
      </w:r>
      <w:r>
        <w:rPr>
          <w:rFonts w:ascii="Arial" w:eastAsia="等线" w:hAnsi="Arial" w:cs="Arial"/>
          <w:sz w:val="22"/>
        </w:rPr>
        <w:t>C</w:t>
      </w:r>
    </w:p>
    <w:p w14:paraId="3A734799" w14:textId="77777777" w:rsidR="00921398" w:rsidRDefault="00000000">
      <w:pPr>
        <w:spacing w:before="320" w:after="120" w:line="288" w:lineRule="auto"/>
        <w:jc w:val="left"/>
        <w:outlineLvl w:val="1"/>
      </w:pPr>
      <w:bookmarkStart w:id="3" w:name="heading_3"/>
      <w:r>
        <w:rPr>
          <w:rFonts w:ascii="Arial" w:eastAsia="等线" w:hAnsi="Arial" w:cs="Arial"/>
          <w:b/>
          <w:sz w:val="32"/>
        </w:rPr>
        <w:t>四、机电控制（</w:t>
      </w:r>
      <w:r>
        <w:rPr>
          <w:rFonts w:ascii="Arial" w:eastAsia="等线" w:hAnsi="Arial" w:cs="Arial"/>
          <w:b/>
          <w:sz w:val="32"/>
        </w:rPr>
        <w:t>30</w:t>
      </w:r>
      <w:r>
        <w:rPr>
          <w:rFonts w:ascii="Arial" w:eastAsia="等线" w:hAnsi="Arial" w:cs="Arial"/>
          <w:b/>
          <w:sz w:val="32"/>
        </w:rPr>
        <w:t>道）</w:t>
      </w:r>
      <w:bookmarkEnd w:id="3"/>
    </w:p>
    <w:p w14:paraId="344175B4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91. </w:t>
      </w:r>
      <w:r>
        <w:rPr>
          <w:rFonts w:ascii="Arial" w:eastAsia="等线" w:hAnsi="Arial" w:cs="Arial"/>
          <w:sz w:val="22"/>
        </w:rPr>
        <w:t>机电控制中，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与变频器的通信方式不包括（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PROFINET  B. PROFIBUS  C. Modbus  D. </w:t>
      </w:r>
      <w:r>
        <w:rPr>
          <w:rFonts w:ascii="Arial" w:eastAsia="等线" w:hAnsi="Arial" w:cs="Arial"/>
          <w:sz w:val="22"/>
        </w:rPr>
        <w:t>以太网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5225759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92. </w:t>
      </w:r>
      <w:r>
        <w:rPr>
          <w:rFonts w:ascii="Arial" w:eastAsia="等线" w:hAnsi="Arial" w:cs="Arial"/>
          <w:sz w:val="22"/>
        </w:rPr>
        <w:t>变频器的主要作用是（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改变电机转速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保护电机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控制电机启停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调节电机电压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07EEA06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93. </w:t>
      </w:r>
      <w:r>
        <w:rPr>
          <w:rFonts w:ascii="Arial" w:eastAsia="等线" w:hAnsi="Arial" w:cs="Arial"/>
          <w:sz w:val="22"/>
        </w:rPr>
        <w:t>机电控制中，传感器的作用是（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检测物理量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控制电路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保护设备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调节设备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572ABF57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94. </w:t>
      </w:r>
      <w:r>
        <w:rPr>
          <w:rFonts w:ascii="Arial" w:eastAsia="等线" w:hAnsi="Arial" w:cs="Arial"/>
          <w:sz w:val="22"/>
        </w:rPr>
        <w:t>西门子</w:t>
      </w:r>
      <w:r>
        <w:rPr>
          <w:rFonts w:ascii="Arial" w:eastAsia="等线" w:hAnsi="Arial" w:cs="Arial"/>
          <w:sz w:val="22"/>
        </w:rPr>
        <w:t>MM440</w:t>
      </w:r>
      <w:r>
        <w:rPr>
          <w:rFonts w:ascii="Arial" w:eastAsia="等线" w:hAnsi="Arial" w:cs="Arial"/>
          <w:sz w:val="22"/>
        </w:rPr>
        <w:t>变频器的控制方式不包括（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面板控制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外部端子控制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通信控制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手动控制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3D3E17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95. </w:t>
      </w:r>
      <w:r>
        <w:rPr>
          <w:rFonts w:ascii="Arial" w:eastAsia="等线" w:hAnsi="Arial" w:cs="Arial"/>
          <w:sz w:val="22"/>
        </w:rPr>
        <w:t>机电控制中，伺服电机的特点是（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转速快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精度高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功率大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成本低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37800D56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96. </w:t>
      </w:r>
      <w:r>
        <w:rPr>
          <w:rFonts w:ascii="Arial" w:eastAsia="等线" w:hAnsi="Arial" w:cs="Arial"/>
          <w:sz w:val="22"/>
        </w:rPr>
        <w:t>传感器按输出信号类型可分为（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模拟量传感器和数字量传感器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温度传感器和压力传感器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位移传感器和速度传感器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7AEA615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97. </w:t>
      </w:r>
      <w:r>
        <w:rPr>
          <w:rFonts w:ascii="Arial" w:eastAsia="等线" w:hAnsi="Arial" w:cs="Arial"/>
          <w:sz w:val="22"/>
        </w:rPr>
        <w:t>机电控制中，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控制变频器启动时，需要发送（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）信号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速度信号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启动信号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停止信号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故障信号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6F610BA7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98. </w:t>
      </w:r>
      <w:r>
        <w:rPr>
          <w:rFonts w:ascii="Arial" w:eastAsia="等线" w:hAnsi="Arial" w:cs="Arial"/>
          <w:sz w:val="22"/>
        </w:rPr>
        <w:t>变频器的频率调节范围一般是（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0-50Hz  B. 0-60Hz  C. 0-100Hz  D. 0-200Hz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C</w:t>
      </w:r>
    </w:p>
    <w:p w14:paraId="0B016337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99. </w:t>
      </w:r>
      <w:r>
        <w:rPr>
          <w:rFonts w:ascii="Arial" w:eastAsia="等线" w:hAnsi="Arial" w:cs="Arial"/>
          <w:sz w:val="22"/>
        </w:rPr>
        <w:t>机电控制中，气缸的控制方式不包括（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气动控制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液压控制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电气控制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机械控制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5C689B9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100. </w:t>
      </w:r>
      <w:r>
        <w:rPr>
          <w:rFonts w:ascii="Arial" w:eastAsia="等线" w:hAnsi="Arial" w:cs="Arial"/>
          <w:sz w:val="22"/>
        </w:rPr>
        <w:t>位移传感器的输出信号一般是（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0-10V DC  B. 4-20mA  C. </w:t>
      </w:r>
      <w:r>
        <w:rPr>
          <w:rFonts w:ascii="Arial" w:eastAsia="等线" w:hAnsi="Arial" w:cs="Arial"/>
          <w:sz w:val="22"/>
        </w:rPr>
        <w:t>数字量信号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33E8D13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101. </w:t>
      </w:r>
      <w:r>
        <w:rPr>
          <w:rFonts w:ascii="Arial" w:eastAsia="等线" w:hAnsi="Arial" w:cs="Arial"/>
          <w:sz w:val="22"/>
        </w:rPr>
        <w:t>机电控制中，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与触摸屏的通信方式常用（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lastRenderedPageBreak/>
        <w:t xml:space="preserve">A. RS232  B. RS485  C. </w:t>
      </w:r>
      <w:r>
        <w:rPr>
          <w:rFonts w:ascii="Arial" w:eastAsia="等线" w:hAnsi="Arial" w:cs="Arial"/>
          <w:sz w:val="22"/>
        </w:rPr>
        <w:t>以太网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34C954C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102. </w:t>
      </w:r>
      <w:r>
        <w:rPr>
          <w:rFonts w:ascii="Arial" w:eastAsia="等线" w:hAnsi="Arial" w:cs="Arial"/>
          <w:sz w:val="22"/>
        </w:rPr>
        <w:t>伺服系统的组成不包括（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伺服电机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伺服驱动器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控制器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变频器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25196FDF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103. </w:t>
      </w:r>
      <w:r>
        <w:rPr>
          <w:rFonts w:ascii="Arial" w:eastAsia="等线" w:hAnsi="Arial" w:cs="Arial"/>
          <w:sz w:val="22"/>
        </w:rPr>
        <w:t>机电控制中，温度传感器的常用类型是（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热电偶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热电阻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红外传感器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54B475D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104. </w:t>
      </w:r>
      <w:r>
        <w:rPr>
          <w:rFonts w:ascii="Arial" w:eastAsia="等线" w:hAnsi="Arial" w:cs="Arial"/>
          <w:sz w:val="22"/>
        </w:rPr>
        <w:t>变频器的制动方式不包括（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能耗制动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回馈制动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机械制动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电磁制动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39E0836F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105. </w:t>
      </w:r>
      <w:r>
        <w:rPr>
          <w:rFonts w:ascii="Arial" w:eastAsia="等线" w:hAnsi="Arial" w:cs="Arial"/>
          <w:sz w:val="22"/>
        </w:rPr>
        <w:t>机电控制中，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控制气缸动作时，需要控制（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）的通断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电磁阀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接触器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继电器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断路器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386EA9E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106. </w:t>
      </w:r>
      <w:r>
        <w:rPr>
          <w:rFonts w:ascii="Arial" w:eastAsia="等线" w:hAnsi="Arial" w:cs="Arial"/>
          <w:sz w:val="22"/>
        </w:rPr>
        <w:t>速度传感器的作用是（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检测电机转速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检测电机电压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检测电机电流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检测电机功率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08A14BE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107. </w:t>
      </w:r>
      <w:r>
        <w:rPr>
          <w:rFonts w:ascii="Arial" w:eastAsia="等线" w:hAnsi="Arial" w:cs="Arial"/>
          <w:sz w:val="22"/>
        </w:rPr>
        <w:t>机电控制中，触摸屏的主要作用是（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显示设备状态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输入控制指令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监控设备运行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3805538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108. </w:t>
      </w:r>
      <w:r>
        <w:rPr>
          <w:rFonts w:ascii="Arial" w:eastAsia="等线" w:hAnsi="Arial" w:cs="Arial"/>
          <w:sz w:val="22"/>
        </w:rPr>
        <w:t>伺服电机的控制方式不包括（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位置控制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速度控制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转矩控制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电压控制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681CA6E1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109. </w:t>
      </w:r>
      <w:r>
        <w:rPr>
          <w:rFonts w:ascii="Arial" w:eastAsia="等线" w:hAnsi="Arial" w:cs="Arial"/>
          <w:sz w:val="22"/>
        </w:rPr>
        <w:t>机电控制中，压力传感器的输出信号一般是（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0-10V DC  B. 4-20mA  C. </w:t>
      </w:r>
      <w:r>
        <w:rPr>
          <w:rFonts w:ascii="Arial" w:eastAsia="等线" w:hAnsi="Arial" w:cs="Arial"/>
          <w:sz w:val="22"/>
        </w:rPr>
        <w:t>数字量信号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3E157A0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110. </w:t>
      </w:r>
      <w:r>
        <w:rPr>
          <w:rFonts w:ascii="Arial" w:eastAsia="等线" w:hAnsi="Arial" w:cs="Arial"/>
          <w:sz w:val="22"/>
        </w:rPr>
        <w:t>变频器的参数设置中，电机额定频率一般设为（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>A. 50Hz  B. 60Hz  C. 100Hz  D. 200Hz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4D6DD2F2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111. </w:t>
      </w:r>
      <w:r>
        <w:rPr>
          <w:rFonts w:ascii="Arial" w:eastAsia="等线" w:hAnsi="Arial" w:cs="Arial"/>
          <w:sz w:val="22"/>
        </w:rPr>
        <w:t>机电控制中，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的输入信号主要来自（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传感器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按钮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行程开关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2090E2F5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112. </w:t>
      </w:r>
      <w:r>
        <w:rPr>
          <w:rFonts w:ascii="Arial" w:eastAsia="等线" w:hAnsi="Arial" w:cs="Arial"/>
          <w:sz w:val="22"/>
        </w:rPr>
        <w:t>气动系统的组成不包括（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空压机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气缸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电磁阀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液压泵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7AD9F61A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 xml:space="preserve">113. </w:t>
      </w:r>
      <w:r>
        <w:rPr>
          <w:rFonts w:ascii="Arial" w:eastAsia="等线" w:hAnsi="Arial" w:cs="Arial"/>
          <w:sz w:val="22"/>
        </w:rPr>
        <w:t>机电控制中，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的输出信号主要控制（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接触器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电磁阀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指示灯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6EA93BC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114. </w:t>
      </w:r>
      <w:r>
        <w:rPr>
          <w:rFonts w:ascii="Arial" w:eastAsia="等线" w:hAnsi="Arial" w:cs="Arial"/>
          <w:sz w:val="22"/>
        </w:rPr>
        <w:t>变频器的过载保护功能是为了保护（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变频器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电机</w:t>
      </w:r>
      <w:r>
        <w:rPr>
          <w:rFonts w:ascii="Arial" w:eastAsia="等线" w:hAnsi="Arial" w:cs="Arial"/>
          <w:sz w:val="22"/>
        </w:rPr>
        <w:t xml:space="preserve">  C. PLC  D. </w:t>
      </w:r>
      <w:r>
        <w:rPr>
          <w:rFonts w:ascii="Arial" w:eastAsia="等线" w:hAnsi="Arial" w:cs="Arial"/>
          <w:sz w:val="22"/>
        </w:rPr>
        <w:t>传感器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1ADECDBE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115. </w:t>
      </w:r>
      <w:r>
        <w:rPr>
          <w:rFonts w:ascii="Arial" w:eastAsia="等线" w:hAnsi="Arial" w:cs="Arial"/>
          <w:sz w:val="22"/>
        </w:rPr>
        <w:t>机电控制中，位移传感器按测量方式可分为（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接触式和非接触式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模拟量和数字量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直流和交流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p w14:paraId="1CB17860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116. </w:t>
      </w:r>
      <w:r>
        <w:rPr>
          <w:rFonts w:ascii="Arial" w:eastAsia="等线" w:hAnsi="Arial" w:cs="Arial"/>
          <w:sz w:val="22"/>
        </w:rPr>
        <w:t>伺服驱动器的作用是（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控制伺服电机转速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控制伺服电机位置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给伺服电机供电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433B6EF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117. </w:t>
      </w:r>
      <w:r>
        <w:rPr>
          <w:rFonts w:ascii="Arial" w:eastAsia="等线" w:hAnsi="Arial" w:cs="Arial"/>
          <w:sz w:val="22"/>
        </w:rPr>
        <w:t>机电控制中，触摸屏与</w:t>
      </w:r>
      <w:r>
        <w:rPr>
          <w:rFonts w:ascii="Arial" w:eastAsia="等线" w:hAnsi="Arial" w:cs="Arial"/>
          <w:sz w:val="22"/>
        </w:rPr>
        <w:t>PLC</w:t>
      </w:r>
      <w:r>
        <w:rPr>
          <w:rFonts w:ascii="Arial" w:eastAsia="等线" w:hAnsi="Arial" w:cs="Arial"/>
          <w:sz w:val="22"/>
        </w:rPr>
        <w:t>通信时，需要设置（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通信地址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通信协议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波特率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以上都是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49248CF3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118. </w:t>
      </w:r>
      <w:r>
        <w:rPr>
          <w:rFonts w:ascii="Arial" w:eastAsia="等线" w:hAnsi="Arial" w:cs="Arial"/>
          <w:sz w:val="22"/>
        </w:rPr>
        <w:t>变频器的频率给定方式不包括（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面板给定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外部端子给定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通信给定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手动给定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D</w:t>
      </w:r>
    </w:p>
    <w:p w14:paraId="2D61C4DD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119. </w:t>
      </w:r>
      <w:r>
        <w:rPr>
          <w:rFonts w:ascii="Arial" w:eastAsia="等线" w:hAnsi="Arial" w:cs="Arial"/>
          <w:sz w:val="22"/>
        </w:rPr>
        <w:t>机电控制中，气缸的动作速度由（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）控制</w:t>
      </w:r>
      <w:r>
        <w:rPr>
          <w:rFonts w:ascii="Arial" w:eastAsia="等线" w:hAnsi="Arial" w:cs="Arial"/>
          <w:sz w:val="22"/>
        </w:rPr>
        <w:br/>
        <w:t xml:space="preserve">A. </w:t>
      </w:r>
      <w:r>
        <w:rPr>
          <w:rFonts w:ascii="Arial" w:eastAsia="等线" w:hAnsi="Arial" w:cs="Arial"/>
          <w:sz w:val="22"/>
        </w:rPr>
        <w:t>电磁阀</w:t>
      </w:r>
      <w:r>
        <w:rPr>
          <w:rFonts w:ascii="Arial" w:eastAsia="等线" w:hAnsi="Arial" w:cs="Arial"/>
          <w:sz w:val="22"/>
        </w:rPr>
        <w:t xml:space="preserve">  B. </w:t>
      </w:r>
      <w:r>
        <w:rPr>
          <w:rFonts w:ascii="Arial" w:eastAsia="等线" w:hAnsi="Arial" w:cs="Arial"/>
          <w:sz w:val="22"/>
        </w:rPr>
        <w:t>节流阀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减压阀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空压机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B</w:t>
      </w:r>
    </w:p>
    <w:p w14:paraId="476A20F8" w14:textId="77777777" w:rsidR="00921398" w:rsidRDefault="00000000" w:rsidP="00BD7524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120. </w:t>
      </w:r>
      <w:r>
        <w:rPr>
          <w:rFonts w:ascii="Arial" w:eastAsia="等线" w:hAnsi="Arial" w:cs="Arial"/>
          <w:sz w:val="22"/>
        </w:rPr>
        <w:t>机电控制系统的核心是（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）</w:t>
      </w:r>
      <w:r>
        <w:rPr>
          <w:rFonts w:ascii="Arial" w:eastAsia="等线" w:hAnsi="Arial" w:cs="Arial"/>
          <w:sz w:val="22"/>
        </w:rPr>
        <w:br/>
        <w:t xml:space="preserve">A. PLC  B. </w:t>
      </w:r>
      <w:r>
        <w:rPr>
          <w:rFonts w:ascii="Arial" w:eastAsia="等线" w:hAnsi="Arial" w:cs="Arial"/>
          <w:sz w:val="22"/>
        </w:rPr>
        <w:t>变频器</w:t>
      </w:r>
      <w:r>
        <w:rPr>
          <w:rFonts w:ascii="Arial" w:eastAsia="等线" w:hAnsi="Arial" w:cs="Arial"/>
          <w:sz w:val="22"/>
        </w:rPr>
        <w:t xml:space="preserve">  C. </w:t>
      </w:r>
      <w:r>
        <w:rPr>
          <w:rFonts w:ascii="Arial" w:eastAsia="等线" w:hAnsi="Arial" w:cs="Arial"/>
          <w:sz w:val="22"/>
        </w:rPr>
        <w:t>传感器</w:t>
      </w:r>
      <w:r>
        <w:rPr>
          <w:rFonts w:ascii="Arial" w:eastAsia="等线" w:hAnsi="Arial" w:cs="Arial"/>
          <w:sz w:val="22"/>
        </w:rPr>
        <w:t xml:space="preserve">  D. </w:t>
      </w:r>
      <w:r>
        <w:rPr>
          <w:rFonts w:ascii="Arial" w:eastAsia="等线" w:hAnsi="Arial" w:cs="Arial"/>
          <w:sz w:val="22"/>
        </w:rPr>
        <w:t>伺服电机</w:t>
      </w:r>
      <w:r>
        <w:rPr>
          <w:rFonts w:ascii="Arial" w:eastAsia="等线" w:hAnsi="Arial" w:cs="Arial"/>
          <w:sz w:val="22"/>
        </w:rPr>
        <w:br/>
      </w:r>
      <w:r>
        <w:rPr>
          <w:rFonts w:ascii="Arial" w:eastAsia="等线" w:hAnsi="Arial" w:cs="Arial"/>
          <w:sz w:val="22"/>
        </w:rPr>
        <w:t>答案：</w:t>
      </w:r>
      <w:r>
        <w:rPr>
          <w:rFonts w:ascii="Arial" w:eastAsia="等线" w:hAnsi="Arial" w:cs="Arial"/>
          <w:sz w:val="22"/>
        </w:rPr>
        <w:t>A</w:t>
      </w:r>
    </w:p>
    <w:sectPr w:rsidR="00921398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7C37" w14:textId="77777777" w:rsidR="003932D1" w:rsidRDefault="003932D1">
      <w:r>
        <w:separator/>
      </w:r>
    </w:p>
  </w:endnote>
  <w:endnote w:type="continuationSeparator" w:id="0">
    <w:p w14:paraId="0AAFD778" w14:textId="77777777" w:rsidR="003932D1" w:rsidRDefault="0039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8139" w14:textId="77777777" w:rsidR="00921398" w:rsidRDefault="009213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C0C83" w14:textId="77777777" w:rsidR="003932D1" w:rsidRDefault="003932D1">
      <w:r>
        <w:separator/>
      </w:r>
    </w:p>
  </w:footnote>
  <w:footnote w:type="continuationSeparator" w:id="0">
    <w:p w14:paraId="16A1D459" w14:textId="77777777" w:rsidR="003932D1" w:rsidRDefault="00393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3091" w14:textId="77777777" w:rsidR="00921398" w:rsidRDefault="009213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9EC5EB"/>
    <w:multiLevelType w:val="singleLevel"/>
    <w:tmpl w:val="879EC5EB"/>
    <w:lvl w:ilvl="0">
      <w:start w:val="24"/>
      <w:numFmt w:val="decimal"/>
      <w:lvlText w:val="%1."/>
      <w:lvlJc w:val="left"/>
      <w:rPr>
        <w:color w:val="3370FF"/>
      </w:rPr>
    </w:lvl>
  </w:abstractNum>
  <w:abstractNum w:abstractNumId="1" w15:restartNumberingAfterBreak="0">
    <w:nsid w:val="976E8246"/>
    <w:multiLevelType w:val="singleLevel"/>
    <w:tmpl w:val="976E8246"/>
    <w:lvl w:ilvl="0">
      <w:start w:val="18"/>
      <w:numFmt w:val="decimal"/>
      <w:lvlText w:val="%1."/>
      <w:lvlJc w:val="left"/>
      <w:rPr>
        <w:color w:val="3370FF"/>
      </w:rPr>
    </w:lvl>
  </w:abstractNum>
  <w:abstractNum w:abstractNumId="2" w15:restartNumberingAfterBreak="0">
    <w:nsid w:val="9BEB45CE"/>
    <w:multiLevelType w:val="singleLevel"/>
    <w:tmpl w:val="9BEB45CE"/>
    <w:lvl w:ilvl="0">
      <w:start w:val="17"/>
      <w:numFmt w:val="decimal"/>
      <w:lvlText w:val="%1."/>
      <w:lvlJc w:val="left"/>
      <w:rPr>
        <w:color w:val="3370FF"/>
      </w:rPr>
    </w:lvl>
  </w:abstractNum>
  <w:abstractNum w:abstractNumId="3" w15:restartNumberingAfterBreak="0">
    <w:nsid w:val="9F32B2D2"/>
    <w:multiLevelType w:val="singleLevel"/>
    <w:tmpl w:val="9F32B2D2"/>
    <w:lvl w:ilvl="0">
      <w:start w:val="26"/>
      <w:numFmt w:val="decimal"/>
      <w:lvlText w:val="%1."/>
      <w:lvlJc w:val="left"/>
      <w:rPr>
        <w:color w:val="3370FF"/>
      </w:rPr>
    </w:lvl>
  </w:abstractNum>
  <w:abstractNum w:abstractNumId="4" w15:restartNumberingAfterBreak="0">
    <w:nsid w:val="9F7FBC81"/>
    <w:multiLevelType w:val="singleLevel"/>
    <w:tmpl w:val="9F7FBC81"/>
    <w:lvl w:ilvl="0">
      <w:start w:val="2"/>
      <w:numFmt w:val="decimal"/>
      <w:lvlText w:val="%1."/>
      <w:lvlJc w:val="left"/>
      <w:rPr>
        <w:color w:val="3370FF"/>
      </w:rPr>
    </w:lvl>
  </w:abstractNum>
  <w:abstractNum w:abstractNumId="5" w15:restartNumberingAfterBreak="0">
    <w:nsid w:val="9FDF01DD"/>
    <w:multiLevelType w:val="singleLevel"/>
    <w:tmpl w:val="9FDF01DD"/>
    <w:lvl w:ilvl="0">
      <w:start w:val="28"/>
      <w:numFmt w:val="decimal"/>
      <w:lvlText w:val="%1."/>
      <w:lvlJc w:val="left"/>
      <w:rPr>
        <w:color w:val="3370FF"/>
      </w:rPr>
    </w:lvl>
  </w:abstractNum>
  <w:abstractNum w:abstractNumId="6" w15:restartNumberingAfterBreak="0">
    <w:nsid w:val="9FEAAB68"/>
    <w:multiLevelType w:val="singleLevel"/>
    <w:tmpl w:val="9FEAAB68"/>
    <w:lvl w:ilvl="0">
      <w:start w:val="29"/>
      <w:numFmt w:val="decimal"/>
      <w:lvlText w:val="%1."/>
      <w:lvlJc w:val="left"/>
      <w:rPr>
        <w:color w:val="3370FF"/>
      </w:rPr>
    </w:lvl>
  </w:abstractNum>
  <w:abstractNum w:abstractNumId="7" w15:restartNumberingAfterBreak="0">
    <w:nsid w:val="AD9BEF5E"/>
    <w:multiLevelType w:val="singleLevel"/>
    <w:tmpl w:val="AD9BEF5E"/>
    <w:lvl w:ilvl="0">
      <w:start w:val="4"/>
      <w:numFmt w:val="decimal"/>
      <w:lvlText w:val="%1."/>
      <w:lvlJc w:val="left"/>
      <w:rPr>
        <w:color w:val="3370FF"/>
      </w:rPr>
    </w:lvl>
  </w:abstractNum>
  <w:abstractNum w:abstractNumId="8" w15:restartNumberingAfterBreak="0">
    <w:nsid w:val="AFCE7515"/>
    <w:multiLevelType w:val="singleLevel"/>
    <w:tmpl w:val="AFCE7515"/>
    <w:lvl w:ilvl="0">
      <w:start w:val="8"/>
      <w:numFmt w:val="decimal"/>
      <w:lvlText w:val="%1."/>
      <w:lvlJc w:val="left"/>
      <w:rPr>
        <w:color w:val="3370FF"/>
      </w:rPr>
    </w:lvl>
  </w:abstractNum>
  <w:abstractNum w:abstractNumId="9" w15:restartNumberingAfterBreak="0">
    <w:nsid w:val="B75EB31F"/>
    <w:multiLevelType w:val="singleLevel"/>
    <w:tmpl w:val="B75EB31F"/>
    <w:lvl w:ilvl="0">
      <w:start w:val="8"/>
      <w:numFmt w:val="decimal"/>
      <w:lvlText w:val="%1."/>
      <w:lvlJc w:val="left"/>
      <w:rPr>
        <w:color w:val="3370FF"/>
      </w:rPr>
    </w:lvl>
  </w:abstractNum>
  <w:abstractNum w:abstractNumId="10" w15:restartNumberingAfterBreak="0">
    <w:nsid w:val="B7FFE630"/>
    <w:multiLevelType w:val="singleLevel"/>
    <w:tmpl w:val="B7FFE630"/>
    <w:lvl w:ilvl="0">
      <w:start w:val="18"/>
      <w:numFmt w:val="decimal"/>
      <w:lvlText w:val="%1."/>
      <w:lvlJc w:val="left"/>
      <w:rPr>
        <w:color w:val="3370FF"/>
      </w:rPr>
    </w:lvl>
  </w:abstractNum>
  <w:abstractNum w:abstractNumId="11" w15:restartNumberingAfterBreak="0">
    <w:nsid w:val="B8EFB89B"/>
    <w:multiLevelType w:val="singleLevel"/>
    <w:tmpl w:val="B8EFB89B"/>
    <w:lvl w:ilvl="0">
      <w:start w:val="18"/>
      <w:numFmt w:val="decimal"/>
      <w:lvlText w:val="%1."/>
      <w:lvlJc w:val="left"/>
      <w:rPr>
        <w:color w:val="3370FF"/>
      </w:rPr>
    </w:lvl>
  </w:abstractNum>
  <w:abstractNum w:abstractNumId="12" w15:restartNumberingAfterBreak="0">
    <w:nsid w:val="BBF835B3"/>
    <w:multiLevelType w:val="singleLevel"/>
    <w:tmpl w:val="BBF835B3"/>
    <w:lvl w:ilvl="0">
      <w:start w:val="28"/>
      <w:numFmt w:val="decimal"/>
      <w:lvlText w:val="%1."/>
      <w:lvlJc w:val="left"/>
      <w:rPr>
        <w:color w:val="3370FF"/>
      </w:rPr>
    </w:lvl>
  </w:abstractNum>
  <w:abstractNum w:abstractNumId="13" w15:restartNumberingAfterBreak="0">
    <w:nsid w:val="BBFDA916"/>
    <w:multiLevelType w:val="singleLevel"/>
    <w:tmpl w:val="BBFDA916"/>
    <w:lvl w:ilvl="0">
      <w:start w:val="10"/>
      <w:numFmt w:val="decimal"/>
      <w:lvlText w:val="%1."/>
      <w:lvlJc w:val="left"/>
      <w:rPr>
        <w:color w:val="3370FF"/>
      </w:rPr>
    </w:lvl>
  </w:abstractNum>
  <w:abstractNum w:abstractNumId="14" w15:restartNumberingAfterBreak="0">
    <w:nsid w:val="BD7AC6E0"/>
    <w:multiLevelType w:val="singleLevel"/>
    <w:tmpl w:val="BD7AC6E0"/>
    <w:lvl w:ilvl="0">
      <w:start w:val="6"/>
      <w:numFmt w:val="decimal"/>
      <w:lvlText w:val="%1."/>
      <w:lvlJc w:val="left"/>
      <w:rPr>
        <w:color w:val="3370FF"/>
      </w:rPr>
    </w:lvl>
  </w:abstractNum>
  <w:abstractNum w:abstractNumId="15" w15:restartNumberingAfterBreak="0">
    <w:nsid w:val="BDD4461C"/>
    <w:multiLevelType w:val="singleLevel"/>
    <w:tmpl w:val="BDD4461C"/>
    <w:lvl w:ilvl="0">
      <w:start w:val="23"/>
      <w:numFmt w:val="decimal"/>
      <w:lvlText w:val="%1."/>
      <w:lvlJc w:val="left"/>
      <w:rPr>
        <w:color w:val="3370FF"/>
      </w:rPr>
    </w:lvl>
  </w:abstractNum>
  <w:abstractNum w:abstractNumId="16" w15:restartNumberingAfterBreak="0">
    <w:nsid w:val="BE2FB111"/>
    <w:multiLevelType w:val="singleLevel"/>
    <w:tmpl w:val="BE2FB111"/>
    <w:lvl w:ilvl="0">
      <w:start w:val="12"/>
      <w:numFmt w:val="decimal"/>
      <w:lvlText w:val="%1."/>
      <w:lvlJc w:val="left"/>
      <w:rPr>
        <w:color w:val="3370FF"/>
      </w:rPr>
    </w:lvl>
  </w:abstractNum>
  <w:abstractNum w:abstractNumId="17" w15:restartNumberingAfterBreak="0">
    <w:nsid w:val="BED623C8"/>
    <w:multiLevelType w:val="singleLevel"/>
    <w:tmpl w:val="BED623C8"/>
    <w:lvl w:ilvl="0">
      <w:start w:val="11"/>
      <w:numFmt w:val="decimal"/>
      <w:lvlText w:val="%1."/>
      <w:lvlJc w:val="left"/>
      <w:rPr>
        <w:color w:val="3370FF"/>
      </w:rPr>
    </w:lvl>
  </w:abstractNum>
  <w:abstractNum w:abstractNumId="18" w15:restartNumberingAfterBreak="0">
    <w:nsid w:val="BEFE05F8"/>
    <w:multiLevelType w:val="singleLevel"/>
    <w:tmpl w:val="BEFE05F8"/>
    <w:lvl w:ilvl="0">
      <w:start w:val="14"/>
      <w:numFmt w:val="decimal"/>
      <w:lvlText w:val="%1."/>
      <w:lvlJc w:val="left"/>
      <w:rPr>
        <w:color w:val="3370FF"/>
      </w:rPr>
    </w:lvl>
  </w:abstractNum>
  <w:abstractNum w:abstractNumId="19" w15:restartNumberingAfterBreak="0">
    <w:nsid w:val="BF7E1BE0"/>
    <w:multiLevelType w:val="singleLevel"/>
    <w:tmpl w:val="BF7E1BE0"/>
    <w:lvl w:ilvl="0">
      <w:start w:val="12"/>
      <w:numFmt w:val="decimal"/>
      <w:lvlText w:val="%1."/>
      <w:lvlJc w:val="left"/>
      <w:rPr>
        <w:color w:val="3370FF"/>
      </w:rPr>
    </w:lvl>
  </w:abstractNum>
  <w:abstractNum w:abstractNumId="20" w15:restartNumberingAfterBreak="0">
    <w:nsid w:val="BFD20A35"/>
    <w:multiLevelType w:val="singleLevel"/>
    <w:tmpl w:val="BFD20A35"/>
    <w:lvl w:ilvl="0">
      <w:start w:val="16"/>
      <w:numFmt w:val="decimal"/>
      <w:lvlText w:val="%1."/>
      <w:lvlJc w:val="left"/>
      <w:rPr>
        <w:color w:val="3370FF"/>
      </w:rPr>
    </w:lvl>
  </w:abstractNum>
  <w:abstractNum w:abstractNumId="21" w15:restartNumberingAfterBreak="0">
    <w:nsid w:val="BFF61C33"/>
    <w:multiLevelType w:val="singleLevel"/>
    <w:tmpl w:val="BFF61C33"/>
    <w:lvl w:ilvl="0">
      <w:start w:val="5"/>
      <w:numFmt w:val="decimal"/>
      <w:lvlText w:val="%1."/>
      <w:lvlJc w:val="left"/>
      <w:rPr>
        <w:color w:val="3370FF"/>
      </w:rPr>
    </w:lvl>
  </w:abstractNum>
  <w:abstractNum w:abstractNumId="22" w15:restartNumberingAfterBreak="0">
    <w:nsid w:val="C2D77C9B"/>
    <w:multiLevelType w:val="singleLevel"/>
    <w:tmpl w:val="C2D77C9B"/>
    <w:lvl w:ilvl="0">
      <w:start w:val="9"/>
      <w:numFmt w:val="decimal"/>
      <w:lvlText w:val="%1."/>
      <w:lvlJc w:val="left"/>
      <w:rPr>
        <w:color w:val="3370FF"/>
      </w:rPr>
    </w:lvl>
  </w:abstractNum>
  <w:abstractNum w:abstractNumId="23" w15:restartNumberingAfterBreak="0">
    <w:nsid w:val="C3D3D57F"/>
    <w:multiLevelType w:val="singleLevel"/>
    <w:tmpl w:val="C3D3D57F"/>
    <w:lvl w:ilvl="0">
      <w:start w:val="29"/>
      <w:numFmt w:val="decimal"/>
      <w:lvlText w:val="%1."/>
      <w:lvlJc w:val="left"/>
      <w:rPr>
        <w:color w:val="3370FF"/>
      </w:rPr>
    </w:lvl>
  </w:abstractNum>
  <w:abstractNum w:abstractNumId="24" w15:restartNumberingAfterBreak="0">
    <w:nsid w:val="CBFF8455"/>
    <w:multiLevelType w:val="singleLevel"/>
    <w:tmpl w:val="CBFF8455"/>
    <w:lvl w:ilvl="0">
      <w:start w:val="5"/>
      <w:numFmt w:val="decimal"/>
      <w:lvlText w:val="%1."/>
      <w:lvlJc w:val="left"/>
      <w:rPr>
        <w:color w:val="3370FF"/>
      </w:rPr>
    </w:lvl>
  </w:abstractNum>
  <w:abstractNum w:abstractNumId="25" w15:restartNumberingAfterBreak="0">
    <w:nsid w:val="CD64A660"/>
    <w:multiLevelType w:val="singleLevel"/>
    <w:tmpl w:val="CD64A660"/>
    <w:lvl w:ilvl="0">
      <w:start w:val="22"/>
      <w:numFmt w:val="decimal"/>
      <w:lvlText w:val="%1."/>
      <w:lvlJc w:val="left"/>
      <w:rPr>
        <w:color w:val="3370FF"/>
      </w:rPr>
    </w:lvl>
  </w:abstractNum>
  <w:abstractNum w:abstractNumId="26" w15:restartNumberingAfterBreak="0">
    <w:nsid w:val="CD75868B"/>
    <w:multiLevelType w:val="singleLevel"/>
    <w:tmpl w:val="CD75868B"/>
    <w:lvl w:ilvl="0">
      <w:start w:val="11"/>
      <w:numFmt w:val="decimal"/>
      <w:lvlText w:val="%1."/>
      <w:lvlJc w:val="left"/>
      <w:rPr>
        <w:color w:val="3370FF"/>
      </w:rPr>
    </w:lvl>
  </w:abstractNum>
  <w:abstractNum w:abstractNumId="27" w15:restartNumberingAfterBreak="0">
    <w:nsid w:val="CFF9600A"/>
    <w:multiLevelType w:val="singleLevel"/>
    <w:tmpl w:val="CFF9600A"/>
    <w:lvl w:ilvl="0">
      <w:start w:val="26"/>
      <w:numFmt w:val="decimal"/>
      <w:lvlText w:val="%1."/>
      <w:lvlJc w:val="left"/>
      <w:rPr>
        <w:color w:val="3370FF"/>
      </w:rPr>
    </w:lvl>
  </w:abstractNum>
  <w:abstractNum w:abstractNumId="28" w15:restartNumberingAfterBreak="0">
    <w:nsid w:val="D4EA342D"/>
    <w:multiLevelType w:val="singleLevel"/>
    <w:tmpl w:val="D4EA342D"/>
    <w:lvl w:ilvl="0">
      <w:start w:val="19"/>
      <w:numFmt w:val="decimal"/>
      <w:lvlText w:val="%1."/>
      <w:lvlJc w:val="left"/>
      <w:rPr>
        <w:color w:val="3370FF"/>
      </w:rPr>
    </w:lvl>
  </w:abstractNum>
  <w:abstractNum w:abstractNumId="29" w15:restartNumberingAfterBreak="0">
    <w:nsid w:val="D5BB35E9"/>
    <w:multiLevelType w:val="singleLevel"/>
    <w:tmpl w:val="D5BB35E9"/>
    <w:lvl w:ilvl="0">
      <w:start w:val="14"/>
      <w:numFmt w:val="decimal"/>
      <w:lvlText w:val="%1."/>
      <w:lvlJc w:val="left"/>
      <w:rPr>
        <w:color w:val="3370FF"/>
      </w:rPr>
    </w:lvl>
  </w:abstractNum>
  <w:abstractNum w:abstractNumId="30" w15:restartNumberingAfterBreak="0">
    <w:nsid w:val="D71F6E11"/>
    <w:multiLevelType w:val="singleLevel"/>
    <w:tmpl w:val="D71F6E11"/>
    <w:lvl w:ilvl="0">
      <w:start w:val="2"/>
      <w:numFmt w:val="decimal"/>
      <w:lvlText w:val="%1."/>
      <w:lvlJc w:val="left"/>
      <w:rPr>
        <w:color w:val="3370FF"/>
      </w:rPr>
    </w:lvl>
  </w:abstractNum>
  <w:abstractNum w:abstractNumId="31" w15:restartNumberingAfterBreak="0">
    <w:nsid w:val="DBDF5CD9"/>
    <w:multiLevelType w:val="singleLevel"/>
    <w:tmpl w:val="DBDF5CD9"/>
    <w:lvl w:ilvl="0">
      <w:start w:val="7"/>
      <w:numFmt w:val="decimal"/>
      <w:lvlText w:val="%1."/>
      <w:lvlJc w:val="left"/>
      <w:rPr>
        <w:color w:val="3370FF"/>
      </w:rPr>
    </w:lvl>
  </w:abstractNum>
  <w:abstractNum w:abstractNumId="32" w15:restartNumberingAfterBreak="0">
    <w:nsid w:val="DBF7B488"/>
    <w:multiLevelType w:val="singleLevel"/>
    <w:tmpl w:val="DBF7B488"/>
    <w:lvl w:ilvl="0">
      <w:start w:val="3"/>
      <w:numFmt w:val="decimal"/>
      <w:lvlText w:val="%1."/>
      <w:lvlJc w:val="left"/>
      <w:rPr>
        <w:color w:val="3370FF"/>
      </w:rPr>
    </w:lvl>
  </w:abstractNum>
  <w:abstractNum w:abstractNumId="33" w15:restartNumberingAfterBreak="0">
    <w:nsid w:val="DE2F55A8"/>
    <w:multiLevelType w:val="singleLevel"/>
    <w:tmpl w:val="DE2F55A8"/>
    <w:lvl w:ilvl="0">
      <w:start w:val="23"/>
      <w:numFmt w:val="decimal"/>
      <w:lvlText w:val="%1."/>
      <w:lvlJc w:val="left"/>
      <w:rPr>
        <w:color w:val="3370FF"/>
      </w:rPr>
    </w:lvl>
  </w:abstractNum>
  <w:abstractNum w:abstractNumId="34" w15:restartNumberingAfterBreak="0">
    <w:nsid w:val="DF370203"/>
    <w:multiLevelType w:val="singleLevel"/>
    <w:tmpl w:val="DF370203"/>
    <w:lvl w:ilvl="0">
      <w:start w:val="7"/>
      <w:numFmt w:val="decimal"/>
      <w:lvlText w:val="%1."/>
      <w:lvlJc w:val="left"/>
      <w:rPr>
        <w:color w:val="3370FF"/>
      </w:rPr>
    </w:lvl>
  </w:abstractNum>
  <w:abstractNum w:abstractNumId="35" w15:restartNumberingAfterBreak="0">
    <w:nsid w:val="DF532372"/>
    <w:multiLevelType w:val="singleLevel"/>
    <w:tmpl w:val="DF532372"/>
    <w:lvl w:ilvl="0">
      <w:start w:val="2"/>
      <w:numFmt w:val="decimal"/>
      <w:lvlText w:val="%1."/>
      <w:lvlJc w:val="left"/>
      <w:rPr>
        <w:color w:val="3370FF"/>
      </w:rPr>
    </w:lvl>
  </w:abstractNum>
  <w:abstractNum w:abstractNumId="36" w15:restartNumberingAfterBreak="0">
    <w:nsid w:val="DF7C974E"/>
    <w:multiLevelType w:val="singleLevel"/>
    <w:tmpl w:val="DF7C974E"/>
    <w:lvl w:ilvl="0">
      <w:start w:val="20"/>
      <w:numFmt w:val="decimal"/>
      <w:lvlText w:val="%1."/>
      <w:lvlJc w:val="left"/>
      <w:rPr>
        <w:color w:val="3370FF"/>
      </w:rPr>
    </w:lvl>
  </w:abstractNum>
  <w:abstractNum w:abstractNumId="37" w15:restartNumberingAfterBreak="0">
    <w:nsid w:val="DF8B56A2"/>
    <w:multiLevelType w:val="singleLevel"/>
    <w:tmpl w:val="DF8B56A2"/>
    <w:lvl w:ilvl="0">
      <w:start w:val="27"/>
      <w:numFmt w:val="decimal"/>
      <w:lvlText w:val="%1."/>
      <w:lvlJc w:val="left"/>
      <w:rPr>
        <w:color w:val="3370FF"/>
      </w:rPr>
    </w:lvl>
  </w:abstractNum>
  <w:abstractNum w:abstractNumId="38" w15:restartNumberingAfterBreak="0">
    <w:nsid w:val="DF92035B"/>
    <w:multiLevelType w:val="singleLevel"/>
    <w:tmpl w:val="DF92035B"/>
    <w:lvl w:ilvl="0">
      <w:start w:val="30"/>
      <w:numFmt w:val="decimal"/>
      <w:lvlText w:val="%1."/>
      <w:lvlJc w:val="left"/>
      <w:rPr>
        <w:color w:val="3370FF"/>
      </w:rPr>
    </w:lvl>
  </w:abstractNum>
  <w:abstractNum w:abstractNumId="39" w15:restartNumberingAfterBreak="0">
    <w:nsid w:val="DFDFF1F5"/>
    <w:multiLevelType w:val="singleLevel"/>
    <w:tmpl w:val="DFDFF1F5"/>
    <w:lvl w:ilvl="0">
      <w:start w:val="4"/>
      <w:numFmt w:val="decimal"/>
      <w:lvlText w:val="%1."/>
      <w:lvlJc w:val="left"/>
      <w:rPr>
        <w:color w:val="3370FF"/>
      </w:rPr>
    </w:lvl>
  </w:abstractNum>
  <w:abstractNum w:abstractNumId="40" w15:restartNumberingAfterBreak="0">
    <w:nsid w:val="DFFFA9A5"/>
    <w:multiLevelType w:val="singleLevel"/>
    <w:tmpl w:val="DFFFA9A5"/>
    <w:lvl w:ilvl="0">
      <w:start w:val="9"/>
      <w:numFmt w:val="decimal"/>
      <w:lvlText w:val="%1."/>
      <w:lvlJc w:val="left"/>
      <w:rPr>
        <w:color w:val="3370FF"/>
      </w:rPr>
    </w:lvl>
  </w:abstractNum>
  <w:abstractNum w:abstractNumId="41" w15:restartNumberingAfterBreak="0">
    <w:nsid w:val="DFFFE4A5"/>
    <w:multiLevelType w:val="singleLevel"/>
    <w:tmpl w:val="DFFFE4A5"/>
    <w:lvl w:ilvl="0">
      <w:start w:val="23"/>
      <w:numFmt w:val="decimal"/>
      <w:lvlText w:val="%1."/>
      <w:lvlJc w:val="left"/>
      <w:rPr>
        <w:color w:val="3370FF"/>
      </w:rPr>
    </w:lvl>
  </w:abstractNum>
  <w:abstractNum w:abstractNumId="42" w15:restartNumberingAfterBreak="0">
    <w:nsid w:val="E2FC8DB5"/>
    <w:multiLevelType w:val="singleLevel"/>
    <w:tmpl w:val="E2FC8DB5"/>
    <w:lvl w:ilvl="0">
      <w:start w:val="6"/>
      <w:numFmt w:val="decimal"/>
      <w:lvlText w:val="%1."/>
      <w:lvlJc w:val="left"/>
      <w:rPr>
        <w:color w:val="3370FF"/>
      </w:rPr>
    </w:lvl>
  </w:abstractNum>
  <w:abstractNum w:abstractNumId="43" w15:restartNumberingAfterBreak="0">
    <w:nsid w:val="E5FFFBA8"/>
    <w:multiLevelType w:val="singleLevel"/>
    <w:tmpl w:val="E5FFFBA8"/>
    <w:lvl w:ilvl="0">
      <w:start w:val="24"/>
      <w:numFmt w:val="decimal"/>
      <w:lvlText w:val="%1."/>
      <w:lvlJc w:val="left"/>
      <w:rPr>
        <w:color w:val="3370FF"/>
      </w:rPr>
    </w:lvl>
  </w:abstractNum>
  <w:abstractNum w:abstractNumId="44" w15:restartNumberingAfterBreak="0">
    <w:nsid w:val="E6BDC735"/>
    <w:multiLevelType w:val="singleLevel"/>
    <w:tmpl w:val="E6BDC735"/>
    <w:lvl w:ilvl="0">
      <w:start w:val="21"/>
      <w:numFmt w:val="decimal"/>
      <w:lvlText w:val="%1."/>
      <w:lvlJc w:val="left"/>
      <w:rPr>
        <w:color w:val="3370FF"/>
      </w:rPr>
    </w:lvl>
  </w:abstractNum>
  <w:abstractNum w:abstractNumId="45" w15:restartNumberingAfterBreak="0">
    <w:nsid w:val="E7EB72E4"/>
    <w:multiLevelType w:val="singleLevel"/>
    <w:tmpl w:val="E7EB72E4"/>
    <w:lvl w:ilvl="0">
      <w:start w:val="27"/>
      <w:numFmt w:val="decimal"/>
      <w:lvlText w:val="%1."/>
      <w:lvlJc w:val="left"/>
      <w:rPr>
        <w:color w:val="3370FF"/>
      </w:rPr>
    </w:lvl>
  </w:abstractNum>
  <w:abstractNum w:abstractNumId="46" w15:restartNumberingAfterBreak="0">
    <w:nsid w:val="EBF14435"/>
    <w:multiLevelType w:val="singleLevel"/>
    <w:tmpl w:val="EBF14435"/>
    <w:lvl w:ilvl="0">
      <w:start w:val="27"/>
      <w:numFmt w:val="decimal"/>
      <w:lvlText w:val="%1."/>
      <w:lvlJc w:val="left"/>
      <w:rPr>
        <w:color w:val="3370FF"/>
      </w:rPr>
    </w:lvl>
  </w:abstractNum>
  <w:abstractNum w:abstractNumId="47" w15:restartNumberingAfterBreak="0">
    <w:nsid w:val="ED76EAC9"/>
    <w:multiLevelType w:val="singleLevel"/>
    <w:tmpl w:val="ED76EAC9"/>
    <w:lvl w:ilvl="0">
      <w:start w:val="17"/>
      <w:numFmt w:val="decimal"/>
      <w:lvlText w:val="%1."/>
      <w:lvlJc w:val="left"/>
      <w:rPr>
        <w:color w:val="3370FF"/>
      </w:rPr>
    </w:lvl>
  </w:abstractNum>
  <w:abstractNum w:abstractNumId="48" w15:restartNumberingAfterBreak="0">
    <w:nsid w:val="EDA7C8DD"/>
    <w:multiLevelType w:val="singleLevel"/>
    <w:tmpl w:val="EDA7C8DD"/>
    <w:lvl w:ilvl="0">
      <w:start w:val="25"/>
      <w:numFmt w:val="decimal"/>
      <w:lvlText w:val="%1."/>
      <w:lvlJc w:val="left"/>
      <w:rPr>
        <w:color w:val="3370FF"/>
      </w:rPr>
    </w:lvl>
  </w:abstractNum>
  <w:abstractNum w:abstractNumId="49" w15:restartNumberingAfterBreak="0">
    <w:nsid w:val="EEDF2ED3"/>
    <w:multiLevelType w:val="singleLevel"/>
    <w:tmpl w:val="EEDF2ED3"/>
    <w:lvl w:ilvl="0">
      <w:start w:val="21"/>
      <w:numFmt w:val="decimal"/>
      <w:lvlText w:val="%1."/>
      <w:lvlJc w:val="left"/>
      <w:rPr>
        <w:color w:val="3370FF"/>
      </w:rPr>
    </w:lvl>
  </w:abstractNum>
  <w:abstractNum w:abstractNumId="50" w15:restartNumberingAfterBreak="0">
    <w:nsid w:val="EFA67BF8"/>
    <w:multiLevelType w:val="singleLevel"/>
    <w:tmpl w:val="EFA67BF8"/>
    <w:lvl w:ilvl="0">
      <w:start w:val="15"/>
      <w:numFmt w:val="decimal"/>
      <w:lvlText w:val="%1."/>
      <w:lvlJc w:val="left"/>
      <w:rPr>
        <w:color w:val="3370FF"/>
      </w:rPr>
    </w:lvl>
  </w:abstractNum>
  <w:abstractNum w:abstractNumId="51" w15:restartNumberingAfterBreak="0">
    <w:nsid w:val="EFF49A00"/>
    <w:multiLevelType w:val="singleLevel"/>
    <w:tmpl w:val="EFF49A00"/>
    <w:lvl w:ilvl="0">
      <w:start w:val="3"/>
      <w:numFmt w:val="decimal"/>
      <w:lvlText w:val="%1."/>
      <w:lvlJc w:val="left"/>
      <w:rPr>
        <w:color w:val="3370FF"/>
      </w:rPr>
    </w:lvl>
  </w:abstractNum>
  <w:abstractNum w:abstractNumId="52" w15:restartNumberingAfterBreak="0">
    <w:nsid w:val="EFFD2F74"/>
    <w:multiLevelType w:val="singleLevel"/>
    <w:tmpl w:val="EFFD2F74"/>
    <w:lvl w:ilvl="0">
      <w:start w:val="8"/>
      <w:numFmt w:val="decimal"/>
      <w:lvlText w:val="%1."/>
      <w:lvlJc w:val="left"/>
      <w:rPr>
        <w:color w:val="3370FF"/>
      </w:rPr>
    </w:lvl>
  </w:abstractNum>
  <w:abstractNum w:abstractNumId="53" w15:restartNumberingAfterBreak="0">
    <w:nsid w:val="EFFEF411"/>
    <w:multiLevelType w:val="singleLevel"/>
    <w:tmpl w:val="EFFEF411"/>
    <w:lvl w:ilvl="0">
      <w:start w:val="6"/>
      <w:numFmt w:val="decimal"/>
      <w:lvlText w:val="%1."/>
      <w:lvlJc w:val="left"/>
      <w:rPr>
        <w:color w:val="3370FF"/>
      </w:rPr>
    </w:lvl>
  </w:abstractNum>
  <w:abstractNum w:abstractNumId="54" w15:restartNumberingAfterBreak="0">
    <w:nsid w:val="F5C7AA53"/>
    <w:multiLevelType w:val="singleLevel"/>
    <w:tmpl w:val="F5C7AA53"/>
    <w:lvl w:ilvl="0">
      <w:start w:val="19"/>
      <w:numFmt w:val="decimal"/>
      <w:lvlText w:val="%1."/>
      <w:lvlJc w:val="left"/>
      <w:rPr>
        <w:color w:val="3370FF"/>
      </w:rPr>
    </w:lvl>
  </w:abstractNum>
  <w:abstractNum w:abstractNumId="55" w15:restartNumberingAfterBreak="0">
    <w:nsid w:val="F5FCF741"/>
    <w:multiLevelType w:val="singleLevel"/>
    <w:tmpl w:val="F5FCF741"/>
    <w:lvl w:ilvl="0">
      <w:start w:val="22"/>
      <w:numFmt w:val="decimal"/>
      <w:lvlText w:val="%1."/>
      <w:lvlJc w:val="left"/>
      <w:rPr>
        <w:color w:val="3370FF"/>
      </w:rPr>
    </w:lvl>
  </w:abstractNum>
  <w:abstractNum w:abstractNumId="56" w15:restartNumberingAfterBreak="0">
    <w:nsid w:val="F65F8AC0"/>
    <w:multiLevelType w:val="singleLevel"/>
    <w:tmpl w:val="F65F8AC0"/>
    <w:lvl w:ilvl="0">
      <w:start w:val="14"/>
      <w:numFmt w:val="decimal"/>
      <w:lvlText w:val="%1."/>
      <w:lvlJc w:val="left"/>
      <w:rPr>
        <w:color w:val="3370FF"/>
      </w:rPr>
    </w:lvl>
  </w:abstractNum>
  <w:abstractNum w:abstractNumId="57" w15:restartNumberingAfterBreak="0">
    <w:nsid w:val="F6FE3CCF"/>
    <w:multiLevelType w:val="singleLevel"/>
    <w:tmpl w:val="F6FE3CCF"/>
    <w:lvl w:ilvl="0">
      <w:start w:val="12"/>
      <w:numFmt w:val="decimal"/>
      <w:lvlText w:val="%1."/>
      <w:lvlJc w:val="left"/>
      <w:rPr>
        <w:color w:val="3370FF"/>
      </w:rPr>
    </w:lvl>
  </w:abstractNum>
  <w:abstractNum w:abstractNumId="58" w15:restartNumberingAfterBreak="0">
    <w:nsid w:val="F7722541"/>
    <w:multiLevelType w:val="singleLevel"/>
    <w:tmpl w:val="F7722541"/>
    <w:lvl w:ilvl="0">
      <w:start w:val="13"/>
      <w:numFmt w:val="decimal"/>
      <w:lvlText w:val="%1."/>
      <w:lvlJc w:val="left"/>
      <w:rPr>
        <w:color w:val="3370FF"/>
      </w:rPr>
    </w:lvl>
  </w:abstractNum>
  <w:abstractNum w:abstractNumId="59" w15:restartNumberingAfterBreak="0">
    <w:nsid w:val="F772CF2C"/>
    <w:multiLevelType w:val="singleLevel"/>
    <w:tmpl w:val="F772CF2C"/>
    <w:lvl w:ilvl="0">
      <w:start w:val="9"/>
      <w:numFmt w:val="decimal"/>
      <w:lvlText w:val="%1."/>
      <w:lvlJc w:val="left"/>
      <w:rPr>
        <w:color w:val="3370FF"/>
      </w:rPr>
    </w:lvl>
  </w:abstractNum>
  <w:abstractNum w:abstractNumId="60" w15:restartNumberingAfterBreak="0">
    <w:nsid w:val="F7CC4C65"/>
    <w:multiLevelType w:val="singleLevel"/>
    <w:tmpl w:val="F7CC4C65"/>
    <w:lvl w:ilvl="0">
      <w:start w:val="17"/>
      <w:numFmt w:val="decimal"/>
      <w:lvlText w:val="%1."/>
      <w:lvlJc w:val="left"/>
      <w:rPr>
        <w:color w:val="3370FF"/>
      </w:rPr>
    </w:lvl>
  </w:abstractNum>
  <w:abstractNum w:abstractNumId="61" w15:restartNumberingAfterBreak="0">
    <w:nsid w:val="F7DC581F"/>
    <w:multiLevelType w:val="singleLevel"/>
    <w:tmpl w:val="F7DC581F"/>
    <w:lvl w:ilvl="0">
      <w:start w:val="15"/>
      <w:numFmt w:val="decimal"/>
      <w:lvlText w:val="%1."/>
      <w:lvlJc w:val="left"/>
      <w:rPr>
        <w:color w:val="3370FF"/>
      </w:rPr>
    </w:lvl>
  </w:abstractNum>
  <w:abstractNum w:abstractNumId="62" w15:restartNumberingAfterBreak="0">
    <w:nsid w:val="F8E625C5"/>
    <w:multiLevelType w:val="singleLevel"/>
    <w:tmpl w:val="F8E625C5"/>
    <w:lvl w:ilvl="0">
      <w:start w:val="13"/>
      <w:numFmt w:val="decimal"/>
      <w:lvlText w:val="%1."/>
      <w:lvlJc w:val="left"/>
      <w:rPr>
        <w:color w:val="3370FF"/>
      </w:rPr>
    </w:lvl>
  </w:abstractNum>
  <w:abstractNum w:abstractNumId="63" w15:restartNumberingAfterBreak="0">
    <w:nsid w:val="F91F51FF"/>
    <w:multiLevelType w:val="singleLevel"/>
    <w:tmpl w:val="F91F51FF"/>
    <w:lvl w:ilvl="0">
      <w:start w:val="29"/>
      <w:numFmt w:val="decimal"/>
      <w:lvlText w:val="%1."/>
      <w:lvlJc w:val="left"/>
      <w:rPr>
        <w:color w:val="3370FF"/>
      </w:rPr>
    </w:lvl>
  </w:abstractNum>
  <w:abstractNum w:abstractNumId="64" w15:restartNumberingAfterBreak="0">
    <w:nsid w:val="F97FA4C0"/>
    <w:multiLevelType w:val="singleLevel"/>
    <w:tmpl w:val="F97FA4C0"/>
    <w:lvl w:ilvl="0">
      <w:start w:val="19"/>
      <w:numFmt w:val="decimal"/>
      <w:lvlText w:val="%1."/>
      <w:lvlJc w:val="left"/>
      <w:rPr>
        <w:color w:val="3370FF"/>
      </w:rPr>
    </w:lvl>
  </w:abstractNum>
  <w:abstractNum w:abstractNumId="65" w15:restartNumberingAfterBreak="0">
    <w:nsid w:val="FB3F251C"/>
    <w:multiLevelType w:val="singleLevel"/>
    <w:tmpl w:val="FB3F251C"/>
    <w:lvl w:ilvl="0">
      <w:start w:val="24"/>
      <w:numFmt w:val="decimal"/>
      <w:lvlText w:val="%1."/>
      <w:lvlJc w:val="left"/>
      <w:rPr>
        <w:color w:val="3370FF"/>
      </w:rPr>
    </w:lvl>
  </w:abstractNum>
  <w:abstractNum w:abstractNumId="66" w15:restartNumberingAfterBreak="0">
    <w:nsid w:val="FB5F2900"/>
    <w:multiLevelType w:val="singleLevel"/>
    <w:tmpl w:val="FB5F2900"/>
    <w:lvl w:ilvl="0">
      <w:start w:val="12"/>
      <w:numFmt w:val="decimal"/>
      <w:lvlText w:val="%1."/>
      <w:lvlJc w:val="left"/>
      <w:rPr>
        <w:color w:val="3370FF"/>
      </w:rPr>
    </w:lvl>
  </w:abstractNum>
  <w:abstractNum w:abstractNumId="67" w15:restartNumberingAfterBreak="0">
    <w:nsid w:val="FB78FF33"/>
    <w:multiLevelType w:val="singleLevel"/>
    <w:tmpl w:val="FB78FF33"/>
    <w:lvl w:ilvl="0">
      <w:start w:val="21"/>
      <w:numFmt w:val="decimal"/>
      <w:lvlText w:val="%1."/>
      <w:lvlJc w:val="left"/>
      <w:rPr>
        <w:color w:val="3370FF"/>
      </w:rPr>
    </w:lvl>
  </w:abstractNum>
  <w:abstractNum w:abstractNumId="68" w15:restartNumberingAfterBreak="0">
    <w:nsid w:val="FB7A334C"/>
    <w:multiLevelType w:val="singleLevel"/>
    <w:tmpl w:val="FB7A334C"/>
    <w:lvl w:ilvl="0">
      <w:start w:val="11"/>
      <w:numFmt w:val="decimal"/>
      <w:lvlText w:val="%1."/>
      <w:lvlJc w:val="left"/>
      <w:rPr>
        <w:color w:val="3370FF"/>
      </w:rPr>
    </w:lvl>
  </w:abstractNum>
  <w:abstractNum w:abstractNumId="69" w15:restartNumberingAfterBreak="0">
    <w:nsid w:val="FBB650BA"/>
    <w:multiLevelType w:val="singleLevel"/>
    <w:tmpl w:val="FBB650BA"/>
    <w:lvl w:ilvl="0">
      <w:start w:val="27"/>
      <w:numFmt w:val="decimal"/>
      <w:lvlText w:val="%1."/>
      <w:lvlJc w:val="left"/>
      <w:rPr>
        <w:color w:val="3370FF"/>
      </w:rPr>
    </w:lvl>
  </w:abstractNum>
  <w:abstractNum w:abstractNumId="70" w15:restartNumberingAfterBreak="0">
    <w:nsid w:val="FBD768A8"/>
    <w:multiLevelType w:val="singleLevel"/>
    <w:tmpl w:val="FBD768A8"/>
    <w:lvl w:ilvl="0">
      <w:start w:val="10"/>
      <w:numFmt w:val="decimal"/>
      <w:lvlText w:val="%1."/>
      <w:lvlJc w:val="left"/>
      <w:rPr>
        <w:color w:val="3370FF"/>
      </w:rPr>
    </w:lvl>
  </w:abstractNum>
  <w:abstractNum w:abstractNumId="71" w15:restartNumberingAfterBreak="0">
    <w:nsid w:val="FBE27895"/>
    <w:multiLevelType w:val="singleLevel"/>
    <w:tmpl w:val="FBE27895"/>
    <w:lvl w:ilvl="0">
      <w:start w:val="15"/>
      <w:numFmt w:val="decimal"/>
      <w:lvlText w:val="%1."/>
      <w:lvlJc w:val="left"/>
      <w:rPr>
        <w:color w:val="3370FF"/>
      </w:rPr>
    </w:lvl>
  </w:abstractNum>
  <w:abstractNum w:abstractNumId="72" w15:restartNumberingAfterBreak="0">
    <w:nsid w:val="FBF7C8B3"/>
    <w:multiLevelType w:val="singleLevel"/>
    <w:tmpl w:val="FBF7C8B3"/>
    <w:lvl w:ilvl="0">
      <w:start w:val="16"/>
      <w:numFmt w:val="decimal"/>
      <w:lvlText w:val="%1."/>
      <w:lvlJc w:val="left"/>
      <w:rPr>
        <w:color w:val="3370FF"/>
      </w:rPr>
    </w:lvl>
  </w:abstractNum>
  <w:abstractNum w:abstractNumId="73" w15:restartNumberingAfterBreak="0">
    <w:nsid w:val="FBFF7C0F"/>
    <w:multiLevelType w:val="singleLevel"/>
    <w:tmpl w:val="FBFF7C0F"/>
    <w:lvl w:ilvl="0">
      <w:start w:val="6"/>
      <w:numFmt w:val="decimal"/>
      <w:lvlText w:val="%1."/>
      <w:lvlJc w:val="left"/>
      <w:rPr>
        <w:color w:val="3370FF"/>
      </w:rPr>
    </w:lvl>
  </w:abstractNum>
  <w:abstractNum w:abstractNumId="74" w15:restartNumberingAfterBreak="0">
    <w:nsid w:val="FD71D531"/>
    <w:multiLevelType w:val="singleLevel"/>
    <w:tmpl w:val="FD71D531"/>
    <w:lvl w:ilvl="0">
      <w:start w:val="19"/>
      <w:numFmt w:val="decimal"/>
      <w:lvlText w:val="%1."/>
      <w:lvlJc w:val="left"/>
      <w:rPr>
        <w:color w:val="3370FF"/>
      </w:rPr>
    </w:lvl>
  </w:abstractNum>
  <w:abstractNum w:abstractNumId="75" w15:restartNumberingAfterBreak="0">
    <w:nsid w:val="FDAF2CBE"/>
    <w:multiLevelType w:val="singleLevel"/>
    <w:tmpl w:val="FDAF2CBE"/>
    <w:lvl w:ilvl="0">
      <w:start w:val="5"/>
      <w:numFmt w:val="decimal"/>
      <w:lvlText w:val="%1."/>
      <w:lvlJc w:val="left"/>
      <w:rPr>
        <w:color w:val="3370FF"/>
      </w:rPr>
    </w:lvl>
  </w:abstractNum>
  <w:abstractNum w:abstractNumId="76" w15:restartNumberingAfterBreak="0">
    <w:nsid w:val="FDBF7536"/>
    <w:multiLevelType w:val="singleLevel"/>
    <w:tmpl w:val="FDBF7536"/>
    <w:lvl w:ilvl="0">
      <w:start w:val="25"/>
      <w:numFmt w:val="decimal"/>
      <w:lvlText w:val="%1."/>
      <w:lvlJc w:val="left"/>
      <w:rPr>
        <w:color w:val="3370FF"/>
      </w:rPr>
    </w:lvl>
  </w:abstractNum>
  <w:abstractNum w:abstractNumId="77" w15:restartNumberingAfterBreak="0">
    <w:nsid w:val="FF55E8A1"/>
    <w:multiLevelType w:val="singleLevel"/>
    <w:tmpl w:val="FF55E8A1"/>
    <w:lvl w:ilvl="0">
      <w:start w:val="3"/>
      <w:numFmt w:val="decimal"/>
      <w:lvlText w:val="%1."/>
      <w:lvlJc w:val="left"/>
      <w:rPr>
        <w:color w:val="3370FF"/>
      </w:rPr>
    </w:lvl>
  </w:abstractNum>
  <w:abstractNum w:abstractNumId="78" w15:restartNumberingAfterBreak="0">
    <w:nsid w:val="FF73A603"/>
    <w:multiLevelType w:val="singleLevel"/>
    <w:tmpl w:val="FF73A603"/>
    <w:lvl w:ilvl="0">
      <w:start w:val="7"/>
      <w:numFmt w:val="decimal"/>
      <w:lvlText w:val="%1."/>
      <w:lvlJc w:val="left"/>
      <w:rPr>
        <w:color w:val="3370FF"/>
      </w:rPr>
    </w:lvl>
  </w:abstractNum>
  <w:abstractNum w:abstractNumId="79" w15:restartNumberingAfterBreak="0">
    <w:nsid w:val="FFB54B01"/>
    <w:multiLevelType w:val="singleLevel"/>
    <w:tmpl w:val="FFB54B01"/>
    <w:lvl w:ilvl="0">
      <w:start w:val="10"/>
      <w:numFmt w:val="decimal"/>
      <w:lvlText w:val="%1."/>
      <w:lvlJc w:val="left"/>
      <w:rPr>
        <w:color w:val="3370FF"/>
      </w:rPr>
    </w:lvl>
  </w:abstractNum>
  <w:abstractNum w:abstractNumId="80" w15:restartNumberingAfterBreak="0">
    <w:nsid w:val="FFB6BCB0"/>
    <w:multiLevelType w:val="singleLevel"/>
    <w:tmpl w:val="FFB6BCB0"/>
    <w:lvl w:ilvl="0">
      <w:start w:val="30"/>
      <w:numFmt w:val="decimal"/>
      <w:lvlText w:val="%1."/>
      <w:lvlJc w:val="left"/>
      <w:rPr>
        <w:color w:val="3370FF"/>
      </w:rPr>
    </w:lvl>
  </w:abstractNum>
  <w:abstractNum w:abstractNumId="81" w15:restartNumberingAfterBreak="0">
    <w:nsid w:val="FFC74FBC"/>
    <w:multiLevelType w:val="singleLevel"/>
    <w:tmpl w:val="FFC74FBC"/>
    <w:lvl w:ilvl="0">
      <w:start w:val="13"/>
      <w:numFmt w:val="decimal"/>
      <w:lvlText w:val="%1."/>
      <w:lvlJc w:val="left"/>
      <w:rPr>
        <w:color w:val="3370FF"/>
      </w:rPr>
    </w:lvl>
  </w:abstractNum>
  <w:abstractNum w:abstractNumId="82" w15:restartNumberingAfterBreak="0">
    <w:nsid w:val="FFDA0B8A"/>
    <w:multiLevelType w:val="singleLevel"/>
    <w:tmpl w:val="FFDA0B8A"/>
    <w:lvl w:ilvl="0">
      <w:start w:val="25"/>
      <w:numFmt w:val="decimal"/>
      <w:lvlText w:val="%1."/>
      <w:lvlJc w:val="left"/>
      <w:rPr>
        <w:color w:val="3370FF"/>
      </w:rPr>
    </w:lvl>
  </w:abstractNum>
  <w:abstractNum w:abstractNumId="83" w15:restartNumberingAfterBreak="0">
    <w:nsid w:val="FFEF060C"/>
    <w:multiLevelType w:val="singleLevel"/>
    <w:tmpl w:val="FFEF060C"/>
    <w:lvl w:ilvl="0">
      <w:start w:val="15"/>
      <w:numFmt w:val="decimal"/>
      <w:lvlText w:val="%1."/>
      <w:lvlJc w:val="left"/>
      <w:rPr>
        <w:color w:val="3370FF"/>
      </w:rPr>
    </w:lvl>
  </w:abstractNum>
  <w:abstractNum w:abstractNumId="84" w15:restartNumberingAfterBreak="0">
    <w:nsid w:val="FFF1F074"/>
    <w:multiLevelType w:val="singleLevel"/>
    <w:tmpl w:val="FFF1F074"/>
    <w:lvl w:ilvl="0">
      <w:start w:val="29"/>
      <w:numFmt w:val="decimal"/>
      <w:lvlText w:val="%1."/>
      <w:lvlJc w:val="left"/>
      <w:rPr>
        <w:color w:val="3370FF"/>
      </w:rPr>
    </w:lvl>
  </w:abstractNum>
  <w:abstractNum w:abstractNumId="85" w15:restartNumberingAfterBreak="0">
    <w:nsid w:val="FFF8FFD8"/>
    <w:multiLevelType w:val="singleLevel"/>
    <w:tmpl w:val="FFF8FFD8"/>
    <w:lvl w:ilvl="0">
      <w:start w:val="17"/>
      <w:numFmt w:val="decimal"/>
      <w:lvlText w:val="%1."/>
      <w:lvlJc w:val="left"/>
      <w:rPr>
        <w:color w:val="3370FF"/>
      </w:rPr>
    </w:lvl>
  </w:abstractNum>
  <w:abstractNum w:abstractNumId="86" w15:restartNumberingAfterBreak="0">
    <w:nsid w:val="FFF908F2"/>
    <w:multiLevelType w:val="singleLevel"/>
    <w:tmpl w:val="FFF908F2"/>
    <w:lvl w:ilvl="0">
      <w:start w:val="30"/>
      <w:numFmt w:val="decimal"/>
      <w:lvlText w:val="%1."/>
      <w:lvlJc w:val="left"/>
      <w:rPr>
        <w:color w:val="3370FF"/>
      </w:rPr>
    </w:lvl>
  </w:abstractNum>
  <w:abstractNum w:abstractNumId="87" w15:restartNumberingAfterBreak="0">
    <w:nsid w:val="FFFE33C2"/>
    <w:multiLevelType w:val="singleLevel"/>
    <w:tmpl w:val="FFFE33C2"/>
    <w:lvl w:ilvl="0">
      <w:start w:val="20"/>
      <w:numFmt w:val="decimal"/>
      <w:lvlText w:val="%1."/>
      <w:lvlJc w:val="left"/>
      <w:rPr>
        <w:color w:val="3370FF"/>
      </w:rPr>
    </w:lvl>
  </w:abstractNum>
  <w:abstractNum w:abstractNumId="88" w15:restartNumberingAfterBreak="0">
    <w:nsid w:val="FFFEEA74"/>
    <w:multiLevelType w:val="singleLevel"/>
    <w:tmpl w:val="FFFEEA74"/>
    <w:lvl w:ilvl="0">
      <w:start w:val="18"/>
      <w:numFmt w:val="decimal"/>
      <w:lvlText w:val="%1."/>
      <w:lvlJc w:val="left"/>
      <w:rPr>
        <w:color w:val="3370FF"/>
      </w:rPr>
    </w:lvl>
  </w:abstractNum>
  <w:abstractNum w:abstractNumId="89" w15:restartNumberingAfterBreak="0">
    <w:nsid w:val="FFFF29DD"/>
    <w:multiLevelType w:val="singleLevel"/>
    <w:tmpl w:val="FFFF29DD"/>
    <w:lvl w:ilvl="0">
      <w:start w:val="21"/>
      <w:numFmt w:val="decimal"/>
      <w:lvlText w:val="%1."/>
      <w:lvlJc w:val="left"/>
      <w:rPr>
        <w:color w:val="3370FF"/>
      </w:rPr>
    </w:lvl>
  </w:abstractNum>
  <w:abstractNum w:abstractNumId="90" w15:restartNumberingAfterBreak="0">
    <w:nsid w:val="09DEBE0B"/>
    <w:multiLevelType w:val="singleLevel"/>
    <w:tmpl w:val="09DEBE0B"/>
    <w:lvl w:ilvl="0">
      <w:start w:val="8"/>
      <w:numFmt w:val="decimal"/>
      <w:lvlText w:val="%1."/>
      <w:lvlJc w:val="left"/>
      <w:rPr>
        <w:color w:val="3370FF"/>
      </w:rPr>
    </w:lvl>
  </w:abstractNum>
  <w:abstractNum w:abstractNumId="91" w15:restartNumberingAfterBreak="0">
    <w:nsid w:val="2FFFED66"/>
    <w:multiLevelType w:val="singleLevel"/>
    <w:tmpl w:val="2FFFED66"/>
    <w:lvl w:ilvl="0">
      <w:start w:val="30"/>
      <w:numFmt w:val="decimal"/>
      <w:lvlText w:val="%1."/>
      <w:lvlJc w:val="left"/>
      <w:rPr>
        <w:color w:val="3370FF"/>
      </w:rPr>
    </w:lvl>
  </w:abstractNum>
  <w:abstractNum w:abstractNumId="92" w15:restartNumberingAfterBreak="0">
    <w:nsid w:val="335F00A8"/>
    <w:multiLevelType w:val="singleLevel"/>
    <w:tmpl w:val="335F00A8"/>
    <w:lvl w:ilvl="0">
      <w:start w:val="7"/>
      <w:numFmt w:val="decimal"/>
      <w:lvlText w:val="%1."/>
      <w:lvlJc w:val="left"/>
      <w:rPr>
        <w:color w:val="3370FF"/>
      </w:rPr>
    </w:lvl>
  </w:abstractNum>
  <w:abstractNum w:abstractNumId="93" w15:restartNumberingAfterBreak="0">
    <w:nsid w:val="352C17C4"/>
    <w:multiLevelType w:val="singleLevel"/>
    <w:tmpl w:val="352C17C4"/>
    <w:lvl w:ilvl="0">
      <w:start w:val="25"/>
      <w:numFmt w:val="decimal"/>
      <w:lvlText w:val="%1."/>
      <w:lvlJc w:val="left"/>
      <w:rPr>
        <w:color w:val="3370FF"/>
      </w:rPr>
    </w:lvl>
  </w:abstractNum>
  <w:abstractNum w:abstractNumId="94" w15:restartNumberingAfterBreak="0">
    <w:nsid w:val="38F87522"/>
    <w:multiLevelType w:val="singleLevel"/>
    <w:tmpl w:val="38F87522"/>
    <w:lvl w:ilvl="0">
      <w:start w:val="26"/>
      <w:numFmt w:val="decimal"/>
      <w:lvlText w:val="%1."/>
      <w:lvlJc w:val="left"/>
      <w:rPr>
        <w:color w:val="3370FF"/>
      </w:rPr>
    </w:lvl>
  </w:abstractNum>
  <w:abstractNum w:abstractNumId="95" w15:restartNumberingAfterBreak="0">
    <w:nsid w:val="3DFF2B13"/>
    <w:multiLevelType w:val="singleLevel"/>
    <w:tmpl w:val="3DFF2B13"/>
    <w:lvl w:ilvl="0">
      <w:start w:val="13"/>
      <w:numFmt w:val="decimal"/>
      <w:lvlText w:val="%1."/>
      <w:lvlJc w:val="left"/>
      <w:rPr>
        <w:color w:val="3370FF"/>
      </w:rPr>
    </w:lvl>
  </w:abstractNum>
  <w:abstractNum w:abstractNumId="96" w15:restartNumberingAfterBreak="0">
    <w:nsid w:val="3FA8BEE5"/>
    <w:multiLevelType w:val="singleLevel"/>
    <w:tmpl w:val="3FA8BEE5"/>
    <w:lvl w:ilvl="0">
      <w:start w:val="1"/>
      <w:numFmt w:val="decimal"/>
      <w:lvlText w:val="%1."/>
      <w:lvlJc w:val="left"/>
      <w:rPr>
        <w:color w:val="3370FF"/>
      </w:rPr>
    </w:lvl>
  </w:abstractNum>
  <w:abstractNum w:abstractNumId="97" w15:restartNumberingAfterBreak="0">
    <w:nsid w:val="3FB5CF8A"/>
    <w:multiLevelType w:val="singleLevel"/>
    <w:tmpl w:val="3FB5CF8A"/>
    <w:lvl w:ilvl="0">
      <w:start w:val="16"/>
      <w:numFmt w:val="decimal"/>
      <w:lvlText w:val="%1."/>
      <w:lvlJc w:val="left"/>
      <w:rPr>
        <w:color w:val="3370FF"/>
      </w:rPr>
    </w:lvl>
  </w:abstractNum>
  <w:abstractNum w:abstractNumId="98" w15:restartNumberingAfterBreak="0">
    <w:nsid w:val="3FDA6E11"/>
    <w:multiLevelType w:val="singleLevel"/>
    <w:tmpl w:val="3FDA6E11"/>
    <w:lvl w:ilvl="0">
      <w:start w:val="4"/>
      <w:numFmt w:val="decimal"/>
      <w:lvlText w:val="%1."/>
      <w:lvlJc w:val="left"/>
      <w:rPr>
        <w:color w:val="3370FF"/>
      </w:rPr>
    </w:lvl>
  </w:abstractNum>
  <w:abstractNum w:abstractNumId="99" w15:restartNumberingAfterBreak="0">
    <w:nsid w:val="5BFAE2AC"/>
    <w:multiLevelType w:val="singleLevel"/>
    <w:tmpl w:val="5BFAE2AC"/>
    <w:lvl w:ilvl="0">
      <w:start w:val="24"/>
      <w:numFmt w:val="decimal"/>
      <w:lvlText w:val="%1."/>
      <w:lvlJc w:val="left"/>
      <w:rPr>
        <w:color w:val="3370FF"/>
      </w:rPr>
    </w:lvl>
  </w:abstractNum>
  <w:abstractNum w:abstractNumId="100" w15:restartNumberingAfterBreak="0">
    <w:nsid w:val="5DEFC3D2"/>
    <w:multiLevelType w:val="singleLevel"/>
    <w:tmpl w:val="5DEFC3D2"/>
    <w:lvl w:ilvl="0">
      <w:start w:val="9"/>
      <w:numFmt w:val="decimal"/>
      <w:lvlText w:val="%1."/>
      <w:lvlJc w:val="left"/>
      <w:rPr>
        <w:color w:val="3370FF"/>
      </w:rPr>
    </w:lvl>
  </w:abstractNum>
  <w:abstractNum w:abstractNumId="101" w15:restartNumberingAfterBreak="0">
    <w:nsid w:val="5EF4A6C6"/>
    <w:multiLevelType w:val="singleLevel"/>
    <w:tmpl w:val="5EF4A6C6"/>
    <w:lvl w:ilvl="0">
      <w:start w:val="5"/>
      <w:numFmt w:val="decimal"/>
      <w:lvlText w:val="%1."/>
      <w:lvlJc w:val="left"/>
      <w:rPr>
        <w:color w:val="3370FF"/>
      </w:rPr>
    </w:lvl>
  </w:abstractNum>
  <w:abstractNum w:abstractNumId="102" w15:restartNumberingAfterBreak="0">
    <w:nsid w:val="5FFA5F44"/>
    <w:multiLevelType w:val="singleLevel"/>
    <w:tmpl w:val="5FFA5F44"/>
    <w:lvl w:ilvl="0">
      <w:start w:val="3"/>
      <w:numFmt w:val="decimal"/>
      <w:lvlText w:val="%1."/>
      <w:lvlJc w:val="left"/>
      <w:rPr>
        <w:color w:val="3370FF"/>
      </w:rPr>
    </w:lvl>
  </w:abstractNum>
  <w:abstractNum w:abstractNumId="103" w15:restartNumberingAfterBreak="0">
    <w:nsid w:val="5FFFB2CC"/>
    <w:multiLevelType w:val="singleLevel"/>
    <w:tmpl w:val="5FFFB2CC"/>
    <w:lvl w:ilvl="0">
      <w:start w:val="28"/>
      <w:numFmt w:val="decimal"/>
      <w:lvlText w:val="%1."/>
      <w:lvlJc w:val="left"/>
      <w:rPr>
        <w:color w:val="3370FF"/>
      </w:rPr>
    </w:lvl>
  </w:abstractNum>
  <w:abstractNum w:abstractNumId="104" w15:restartNumberingAfterBreak="0">
    <w:nsid w:val="65FB281E"/>
    <w:multiLevelType w:val="singleLevel"/>
    <w:tmpl w:val="65FB281E"/>
    <w:lvl w:ilvl="0">
      <w:start w:val="2"/>
      <w:numFmt w:val="decimal"/>
      <w:lvlText w:val="%1."/>
      <w:lvlJc w:val="left"/>
      <w:rPr>
        <w:color w:val="3370FF"/>
      </w:rPr>
    </w:lvl>
  </w:abstractNum>
  <w:abstractNum w:abstractNumId="105" w15:restartNumberingAfterBreak="0">
    <w:nsid w:val="6BEC0EE8"/>
    <w:multiLevelType w:val="singleLevel"/>
    <w:tmpl w:val="6BEC0EE8"/>
    <w:lvl w:ilvl="0">
      <w:start w:val="4"/>
      <w:numFmt w:val="decimal"/>
      <w:lvlText w:val="%1."/>
      <w:lvlJc w:val="left"/>
      <w:rPr>
        <w:color w:val="3370FF"/>
      </w:rPr>
    </w:lvl>
  </w:abstractNum>
  <w:abstractNum w:abstractNumId="106" w15:restartNumberingAfterBreak="0">
    <w:nsid w:val="6D754887"/>
    <w:multiLevelType w:val="singleLevel"/>
    <w:tmpl w:val="6D754887"/>
    <w:lvl w:ilvl="0">
      <w:start w:val="22"/>
      <w:numFmt w:val="decimal"/>
      <w:lvlText w:val="%1."/>
      <w:lvlJc w:val="left"/>
      <w:rPr>
        <w:color w:val="3370FF"/>
      </w:rPr>
    </w:lvl>
  </w:abstractNum>
  <w:abstractNum w:abstractNumId="107" w15:restartNumberingAfterBreak="0">
    <w:nsid w:val="72B70A34"/>
    <w:multiLevelType w:val="singleLevel"/>
    <w:tmpl w:val="72B70A34"/>
    <w:lvl w:ilvl="0">
      <w:start w:val="1"/>
      <w:numFmt w:val="decimal"/>
      <w:lvlText w:val="%1."/>
      <w:lvlJc w:val="left"/>
      <w:rPr>
        <w:color w:val="3370FF"/>
      </w:rPr>
    </w:lvl>
  </w:abstractNum>
  <w:abstractNum w:abstractNumId="108" w15:restartNumberingAfterBreak="0">
    <w:nsid w:val="74BE6F07"/>
    <w:multiLevelType w:val="singleLevel"/>
    <w:tmpl w:val="74BE6F07"/>
    <w:lvl w:ilvl="0">
      <w:start w:val="1"/>
      <w:numFmt w:val="decimal"/>
      <w:lvlText w:val="%1."/>
      <w:lvlJc w:val="left"/>
      <w:rPr>
        <w:color w:val="3370FF"/>
      </w:rPr>
    </w:lvl>
  </w:abstractNum>
  <w:abstractNum w:abstractNumId="109" w15:restartNumberingAfterBreak="0">
    <w:nsid w:val="7767BF5D"/>
    <w:multiLevelType w:val="singleLevel"/>
    <w:tmpl w:val="7767BF5D"/>
    <w:lvl w:ilvl="0">
      <w:start w:val="16"/>
      <w:numFmt w:val="decimal"/>
      <w:lvlText w:val="%1."/>
      <w:lvlJc w:val="left"/>
      <w:rPr>
        <w:color w:val="3370FF"/>
      </w:rPr>
    </w:lvl>
  </w:abstractNum>
  <w:abstractNum w:abstractNumId="110" w15:restartNumberingAfterBreak="0">
    <w:nsid w:val="7AF6FEF7"/>
    <w:multiLevelType w:val="singleLevel"/>
    <w:tmpl w:val="7AF6FEF7"/>
    <w:lvl w:ilvl="0">
      <w:start w:val="14"/>
      <w:numFmt w:val="decimal"/>
      <w:lvlText w:val="%1."/>
      <w:lvlJc w:val="left"/>
      <w:rPr>
        <w:color w:val="3370FF"/>
      </w:rPr>
    </w:lvl>
  </w:abstractNum>
  <w:abstractNum w:abstractNumId="111" w15:restartNumberingAfterBreak="0">
    <w:nsid w:val="7BF653A8"/>
    <w:multiLevelType w:val="singleLevel"/>
    <w:tmpl w:val="7BF653A8"/>
    <w:lvl w:ilvl="0">
      <w:start w:val="23"/>
      <w:numFmt w:val="decimal"/>
      <w:lvlText w:val="%1."/>
      <w:lvlJc w:val="left"/>
      <w:rPr>
        <w:color w:val="3370FF"/>
      </w:rPr>
    </w:lvl>
  </w:abstractNum>
  <w:abstractNum w:abstractNumId="112" w15:restartNumberingAfterBreak="0">
    <w:nsid w:val="7E7E0001"/>
    <w:multiLevelType w:val="singleLevel"/>
    <w:tmpl w:val="7E7E0001"/>
    <w:lvl w:ilvl="0">
      <w:start w:val="28"/>
      <w:numFmt w:val="decimal"/>
      <w:lvlText w:val="%1."/>
      <w:lvlJc w:val="left"/>
      <w:rPr>
        <w:color w:val="3370FF"/>
      </w:rPr>
    </w:lvl>
  </w:abstractNum>
  <w:abstractNum w:abstractNumId="113" w15:restartNumberingAfterBreak="0">
    <w:nsid w:val="7EFF9479"/>
    <w:multiLevelType w:val="singleLevel"/>
    <w:tmpl w:val="7EFF9479"/>
    <w:lvl w:ilvl="0">
      <w:start w:val="11"/>
      <w:numFmt w:val="decimal"/>
      <w:lvlText w:val="%1."/>
      <w:lvlJc w:val="left"/>
      <w:rPr>
        <w:color w:val="3370FF"/>
      </w:rPr>
    </w:lvl>
  </w:abstractNum>
  <w:abstractNum w:abstractNumId="114" w15:restartNumberingAfterBreak="0">
    <w:nsid w:val="7F4EED73"/>
    <w:multiLevelType w:val="singleLevel"/>
    <w:tmpl w:val="7F4EED73"/>
    <w:lvl w:ilvl="0">
      <w:start w:val="1"/>
      <w:numFmt w:val="decimal"/>
      <w:lvlText w:val="%1."/>
      <w:lvlJc w:val="left"/>
      <w:rPr>
        <w:color w:val="3370FF"/>
      </w:rPr>
    </w:lvl>
  </w:abstractNum>
  <w:abstractNum w:abstractNumId="115" w15:restartNumberingAfterBreak="0">
    <w:nsid w:val="7FCE3433"/>
    <w:multiLevelType w:val="singleLevel"/>
    <w:tmpl w:val="7FCE3433"/>
    <w:lvl w:ilvl="0">
      <w:start w:val="20"/>
      <w:numFmt w:val="decimal"/>
      <w:lvlText w:val="%1."/>
      <w:lvlJc w:val="left"/>
      <w:rPr>
        <w:color w:val="3370FF"/>
      </w:rPr>
    </w:lvl>
  </w:abstractNum>
  <w:abstractNum w:abstractNumId="116" w15:restartNumberingAfterBreak="0">
    <w:nsid w:val="7FEC2296"/>
    <w:multiLevelType w:val="singleLevel"/>
    <w:tmpl w:val="7FEC2296"/>
    <w:lvl w:ilvl="0">
      <w:start w:val="26"/>
      <w:numFmt w:val="decimal"/>
      <w:lvlText w:val="%1."/>
      <w:lvlJc w:val="left"/>
      <w:rPr>
        <w:color w:val="3370FF"/>
      </w:rPr>
    </w:lvl>
  </w:abstractNum>
  <w:abstractNum w:abstractNumId="117" w15:restartNumberingAfterBreak="0">
    <w:nsid w:val="7FFF22EE"/>
    <w:multiLevelType w:val="singleLevel"/>
    <w:tmpl w:val="7FFF22EE"/>
    <w:lvl w:ilvl="0">
      <w:start w:val="22"/>
      <w:numFmt w:val="decimal"/>
      <w:lvlText w:val="%1."/>
      <w:lvlJc w:val="left"/>
      <w:rPr>
        <w:color w:val="3370FF"/>
      </w:rPr>
    </w:lvl>
  </w:abstractNum>
  <w:abstractNum w:abstractNumId="118" w15:restartNumberingAfterBreak="0">
    <w:nsid w:val="7FFF9D7E"/>
    <w:multiLevelType w:val="singleLevel"/>
    <w:tmpl w:val="7FFF9D7E"/>
    <w:lvl w:ilvl="0">
      <w:start w:val="20"/>
      <w:numFmt w:val="decimal"/>
      <w:lvlText w:val="%1."/>
      <w:lvlJc w:val="left"/>
      <w:rPr>
        <w:color w:val="3370FF"/>
      </w:rPr>
    </w:lvl>
  </w:abstractNum>
  <w:abstractNum w:abstractNumId="119" w15:restartNumberingAfterBreak="0">
    <w:nsid w:val="7FFFF322"/>
    <w:multiLevelType w:val="singleLevel"/>
    <w:tmpl w:val="7FFFF322"/>
    <w:lvl w:ilvl="0">
      <w:start w:val="10"/>
      <w:numFmt w:val="decimal"/>
      <w:lvlText w:val="%1."/>
      <w:lvlJc w:val="left"/>
      <w:rPr>
        <w:color w:val="3370FF"/>
      </w:rPr>
    </w:lvl>
  </w:abstractNum>
  <w:num w:numId="1" w16cid:durableId="1803618814">
    <w:abstractNumId w:val="96"/>
  </w:num>
  <w:num w:numId="2" w16cid:durableId="405886417">
    <w:abstractNumId w:val="35"/>
  </w:num>
  <w:num w:numId="3" w16cid:durableId="1531067275">
    <w:abstractNumId w:val="51"/>
  </w:num>
  <w:num w:numId="4" w16cid:durableId="1583754109">
    <w:abstractNumId w:val="105"/>
  </w:num>
  <w:num w:numId="5" w16cid:durableId="1456363131">
    <w:abstractNumId w:val="101"/>
  </w:num>
  <w:num w:numId="6" w16cid:durableId="1920290246">
    <w:abstractNumId w:val="73"/>
  </w:num>
  <w:num w:numId="7" w16cid:durableId="945387580">
    <w:abstractNumId w:val="78"/>
  </w:num>
  <w:num w:numId="8" w16cid:durableId="1192647474">
    <w:abstractNumId w:val="90"/>
  </w:num>
  <w:num w:numId="9" w16cid:durableId="1014959261">
    <w:abstractNumId w:val="40"/>
  </w:num>
  <w:num w:numId="10" w16cid:durableId="1129468008">
    <w:abstractNumId w:val="70"/>
  </w:num>
  <w:num w:numId="11" w16cid:durableId="957879063">
    <w:abstractNumId w:val="68"/>
  </w:num>
  <w:num w:numId="12" w16cid:durableId="1071587680">
    <w:abstractNumId w:val="66"/>
  </w:num>
  <w:num w:numId="13" w16cid:durableId="884368158">
    <w:abstractNumId w:val="62"/>
  </w:num>
  <w:num w:numId="14" w16cid:durableId="19741538">
    <w:abstractNumId w:val="18"/>
  </w:num>
  <w:num w:numId="15" w16cid:durableId="29573983">
    <w:abstractNumId w:val="50"/>
  </w:num>
  <w:num w:numId="16" w16cid:durableId="1341008308">
    <w:abstractNumId w:val="97"/>
  </w:num>
  <w:num w:numId="17" w16cid:durableId="1725715636">
    <w:abstractNumId w:val="85"/>
  </w:num>
  <w:num w:numId="18" w16cid:durableId="1427846714">
    <w:abstractNumId w:val="1"/>
  </w:num>
  <w:num w:numId="19" w16cid:durableId="484126637">
    <w:abstractNumId w:val="28"/>
  </w:num>
  <w:num w:numId="20" w16cid:durableId="392587861">
    <w:abstractNumId w:val="118"/>
  </w:num>
  <w:num w:numId="21" w16cid:durableId="1435320074">
    <w:abstractNumId w:val="67"/>
  </w:num>
  <w:num w:numId="22" w16cid:durableId="1181429022">
    <w:abstractNumId w:val="25"/>
  </w:num>
  <w:num w:numId="23" w16cid:durableId="457534245">
    <w:abstractNumId w:val="41"/>
  </w:num>
  <w:num w:numId="24" w16cid:durableId="1842546941">
    <w:abstractNumId w:val="99"/>
  </w:num>
  <w:num w:numId="25" w16cid:durableId="2110732677">
    <w:abstractNumId w:val="93"/>
  </w:num>
  <w:num w:numId="26" w16cid:durableId="883716759">
    <w:abstractNumId w:val="116"/>
  </w:num>
  <w:num w:numId="27" w16cid:durableId="1736850590">
    <w:abstractNumId w:val="37"/>
  </w:num>
  <w:num w:numId="28" w16cid:durableId="351346769">
    <w:abstractNumId w:val="103"/>
  </w:num>
  <w:num w:numId="29" w16cid:durableId="2090812008">
    <w:abstractNumId w:val="84"/>
  </w:num>
  <w:num w:numId="30" w16cid:durableId="210046233">
    <w:abstractNumId w:val="38"/>
  </w:num>
  <w:num w:numId="31" w16cid:durableId="419983341">
    <w:abstractNumId w:val="107"/>
  </w:num>
  <w:num w:numId="32" w16cid:durableId="161970071">
    <w:abstractNumId w:val="30"/>
  </w:num>
  <w:num w:numId="33" w16cid:durableId="2132043170">
    <w:abstractNumId w:val="77"/>
  </w:num>
  <w:num w:numId="34" w16cid:durableId="352076364">
    <w:abstractNumId w:val="98"/>
  </w:num>
  <w:num w:numId="35" w16cid:durableId="274754224">
    <w:abstractNumId w:val="21"/>
  </w:num>
  <w:num w:numId="36" w16cid:durableId="1687051507">
    <w:abstractNumId w:val="42"/>
  </w:num>
  <w:num w:numId="37" w16cid:durableId="223033161">
    <w:abstractNumId w:val="31"/>
  </w:num>
  <w:num w:numId="38" w16cid:durableId="789477107">
    <w:abstractNumId w:val="9"/>
  </w:num>
  <w:num w:numId="39" w16cid:durableId="1702629970">
    <w:abstractNumId w:val="59"/>
  </w:num>
  <w:num w:numId="40" w16cid:durableId="304895436">
    <w:abstractNumId w:val="79"/>
  </w:num>
  <w:num w:numId="41" w16cid:durableId="1300263693">
    <w:abstractNumId w:val="17"/>
  </w:num>
  <w:num w:numId="42" w16cid:durableId="349114400">
    <w:abstractNumId w:val="16"/>
  </w:num>
  <w:num w:numId="43" w16cid:durableId="1059476172">
    <w:abstractNumId w:val="95"/>
  </w:num>
  <w:num w:numId="44" w16cid:durableId="1871062214">
    <w:abstractNumId w:val="29"/>
  </w:num>
  <w:num w:numId="45" w16cid:durableId="1235358932">
    <w:abstractNumId w:val="83"/>
  </w:num>
  <w:num w:numId="46" w16cid:durableId="904605942">
    <w:abstractNumId w:val="72"/>
  </w:num>
  <w:num w:numId="47" w16cid:durableId="563031303">
    <w:abstractNumId w:val="47"/>
  </w:num>
  <w:num w:numId="48" w16cid:durableId="1622759058">
    <w:abstractNumId w:val="11"/>
  </w:num>
  <w:num w:numId="49" w16cid:durableId="1363945424">
    <w:abstractNumId w:val="64"/>
  </w:num>
  <w:num w:numId="50" w16cid:durableId="33310171">
    <w:abstractNumId w:val="87"/>
  </w:num>
  <w:num w:numId="51" w16cid:durableId="1909419955">
    <w:abstractNumId w:val="44"/>
  </w:num>
  <w:num w:numId="52" w16cid:durableId="78214427">
    <w:abstractNumId w:val="117"/>
  </w:num>
  <w:num w:numId="53" w16cid:durableId="1348143249">
    <w:abstractNumId w:val="111"/>
  </w:num>
  <w:num w:numId="54" w16cid:durableId="1222911541">
    <w:abstractNumId w:val="0"/>
  </w:num>
  <w:num w:numId="55" w16cid:durableId="1697072222">
    <w:abstractNumId w:val="82"/>
  </w:num>
  <w:num w:numId="56" w16cid:durableId="1192453046">
    <w:abstractNumId w:val="27"/>
  </w:num>
  <w:num w:numId="57" w16cid:durableId="2134472650">
    <w:abstractNumId w:val="69"/>
  </w:num>
  <w:num w:numId="58" w16cid:durableId="1769958297">
    <w:abstractNumId w:val="112"/>
  </w:num>
  <w:num w:numId="59" w16cid:durableId="1975139190">
    <w:abstractNumId w:val="23"/>
  </w:num>
  <w:num w:numId="60" w16cid:durableId="1756390520">
    <w:abstractNumId w:val="91"/>
  </w:num>
  <w:num w:numId="61" w16cid:durableId="212886570">
    <w:abstractNumId w:val="114"/>
  </w:num>
  <w:num w:numId="62" w16cid:durableId="1379008793">
    <w:abstractNumId w:val="104"/>
  </w:num>
  <w:num w:numId="63" w16cid:durableId="1227885333">
    <w:abstractNumId w:val="102"/>
  </w:num>
  <w:num w:numId="64" w16cid:durableId="337931988">
    <w:abstractNumId w:val="7"/>
  </w:num>
  <w:num w:numId="65" w16cid:durableId="677776098">
    <w:abstractNumId w:val="24"/>
  </w:num>
  <w:num w:numId="66" w16cid:durableId="2102138701">
    <w:abstractNumId w:val="14"/>
  </w:num>
  <w:num w:numId="67" w16cid:durableId="545916538">
    <w:abstractNumId w:val="34"/>
  </w:num>
  <w:num w:numId="68" w16cid:durableId="736897566">
    <w:abstractNumId w:val="52"/>
  </w:num>
  <w:num w:numId="69" w16cid:durableId="1062143695">
    <w:abstractNumId w:val="22"/>
  </w:num>
  <w:num w:numId="70" w16cid:durableId="767509710">
    <w:abstractNumId w:val="119"/>
  </w:num>
  <w:num w:numId="71" w16cid:durableId="2063942560">
    <w:abstractNumId w:val="26"/>
  </w:num>
  <w:num w:numId="72" w16cid:durableId="1817449562">
    <w:abstractNumId w:val="19"/>
  </w:num>
  <w:num w:numId="73" w16cid:durableId="1389840610">
    <w:abstractNumId w:val="58"/>
  </w:num>
  <w:num w:numId="74" w16cid:durableId="1277448732">
    <w:abstractNumId w:val="110"/>
  </w:num>
  <w:num w:numId="75" w16cid:durableId="1111129344">
    <w:abstractNumId w:val="71"/>
  </w:num>
  <w:num w:numId="76" w16cid:durableId="239758691">
    <w:abstractNumId w:val="20"/>
  </w:num>
  <w:num w:numId="77" w16cid:durableId="1590314034">
    <w:abstractNumId w:val="2"/>
  </w:num>
  <w:num w:numId="78" w16cid:durableId="1626501322">
    <w:abstractNumId w:val="10"/>
  </w:num>
  <w:num w:numId="79" w16cid:durableId="1642880661">
    <w:abstractNumId w:val="54"/>
  </w:num>
  <w:num w:numId="80" w16cid:durableId="1287857181">
    <w:abstractNumId w:val="36"/>
  </w:num>
  <w:num w:numId="81" w16cid:durableId="253245082">
    <w:abstractNumId w:val="89"/>
  </w:num>
  <w:num w:numId="82" w16cid:durableId="1202090573">
    <w:abstractNumId w:val="55"/>
  </w:num>
  <w:num w:numId="83" w16cid:durableId="626667342">
    <w:abstractNumId w:val="15"/>
  </w:num>
  <w:num w:numId="84" w16cid:durableId="345406127">
    <w:abstractNumId w:val="65"/>
  </w:num>
  <w:num w:numId="85" w16cid:durableId="653025011">
    <w:abstractNumId w:val="76"/>
  </w:num>
  <w:num w:numId="86" w16cid:durableId="1892955337">
    <w:abstractNumId w:val="3"/>
  </w:num>
  <w:num w:numId="87" w16cid:durableId="1926718422">
    <w:abstractNumId w:val="45"/>
  </w:num>
  <w:num w:numId="88" w16cid:durableId="104078038">
    <w:abstractNumId w:val="12"/>
  </w:num>
  <w:num w:numId="89" w16cid:durableId="1756707487">
    <w:abstractNumId w:val="63"/>
  </w:num>
  <w:num w:numId="90" w16cid:durableId="723018309">
    <w:abstractNumId w:val="86"/>
  </w:num>
  <w:num w:numId="91" w16cid:durableId="1255474871">
    <w:abstractNumId w:val="108"/>
  </w:num>
  <w:num w:numId="92" w16cid:durableId="1706519671">
    <w:abstractNumId w:val="4"/>
  </w:num>
  <w:num w:numId="93" w16cid:durableId="1296057012">
    <w:abstractNumId w:val="32"/>
  </w:num>
  <w:num w:numId="94" w16cid:durableId="1716932638">
    <w:abstractNumId w:val="39"/>
  </w:num>
  <w:num w:numId="95" w16cid:durableId="1842350901">
    <w:abstractNumId w:val="75"/>
  </w:num>
  <w:num w:numId="96" w16cid:durableId="692800815">
    <w:abstractNumId w:val="53"/>
  </w:num>
  <w:num w:numId="97" w16cid:durableId="46686406">
    <w:abstractNumId w:val="92"/>
  </w:num>
  <w:num w:numId="98" w16cid:durableId="1972251517">
    <w:abstractNumId w:val="8"/>
  </w:num>
  <w:num w:numId="99" w16cid:durableId="1728453515">
    <w:abstractNumId w:val="100"/>
  </w:num>
  <w:num w:numId="100" w16cid:durableId="515850080">
    <w:abstractNumId w:val="13"/>
  </w:num>
  <w:num w:numId="101" w16cid:durableId="1845510195">
    <w:abstractNumId w:val="113"/>
  </w:num>
  <w:num w:numId="102" w16cid:durableId="7877029">
    <w:abstractNumId w:val="57"/>
  </w:num>
  <w:num w:numId="103" w16cid:durableId="1656832870">
    <w:abstractNumId w:val="81"/>
  </w:num>
  <w:num w:numId="104" w16cid:durableId="274481904">
    <w:abstractNumId w:val="56"/>
  </w:num>
  <w:num w:numId="105" w16cid:durableId="4405733">
    <w:abstractNumId w:val="61"/>
  </w:num>
  <w:num w:numId="106" w16cid:durableId="759258437">
    <w:abstractNumId w:val="109"/>
  </w:num>
  <w:num w:numId="107" w16cid:durableId="1105733545">
    <w:abstractNumId w:val="60"/>
  </w:num>
  <w:num w:numId="108" w16cid:durableId="2112893879">
    <w:abstractNumId w:val="88"/>
  </w:num>
  <w:num w:numId="109" w16cid:durableId="461314583">
    <w:abstractNumId w:val="74"/>
  </w:num>
  <w:num w:numId="110" w16cid:durableId="1965692890">
    <w:abstractNumId w:val="115"/>
  </w:num>
  <w:num w:numId="111" w16cid:durableId="1742563408">
    <w:abstractNumId w:val="49"/>
  </w:num>
  <w:num w:numId="112" w16cid:durableId="111481703">
    <w:abstractNumId w:val="106"/>
  </w:num>
  <w:num w:numId="113" w16cid:durableId="1721201682">
    <w:abstractNumId w:val="33"/>
  </w:num>
  <w:num w:numId="114" w16cid:durableId="2103453396">
    <w:abstractNumId w:val="43"/>
  </w:num>
  <w:num w:numId="115" w16cid:durableId="1036394546">
    <w:abstractNumId w:val="48"/>
  </w:num>
  <w:num w:numId="116" w16cid:durableId="364523194">
    <w:abstractNumId w:val="94"/>
  </w:num>
  <w:num w:numId="117" w16cid:durableId="382291392">
    <w:abstractNumId w:val="46"/>
  </w:num>
  <w:num w:numId="118" w16cid:durableId="892813281">
    <w:abstractNumId w:val="5"/>
  </w:num>
  <w:num w:numId="119" w16cid:durableId="2077123162">
    <w:abstractNumId w:val="6"/>
  </w:num>
  <w:num w:numId="120" w16cid:durableId="206190445">
    <w:abstractNumId w:val="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398"/>
    <w:rsid w:val="003932D1"/>
    <w:rsid w:val="00921398"/>
    <w:rsid w:val="00BD7524"/>
    <w:rsid w:val="00FB3AD2"/>
    <w:rsid w:val="7BFA8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790B3"/>
  <w15:docId w15:val="{278DC571-D163-4D19-B3A4-17918FB7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1250</Words>
  <Characters>7128</Characters>
  <Application>Microsoft Office Word</Application>
  <DocSecurity>0</DocSecurity>
  <Lines>59</Lines>
  <Paragraphs>16</Paragraphs>
  <ScaleCrop>false</ScaleCrop>
  <Company>Microsoft</Company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China</cp:lastModifiedBy>
  <cp:revision>2</cp:revision>
  <dcterms:created xsi:type="dcterms:W3CDTF">2026-04-26T20:11:00Z</dcterms:created>
  <dcterms:modified xsi:type="dcterms:W3CDTF">2026-04-27T06:25:00Z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8271167ED95A362A1A01EE69D8B57646_42</vt:lpwstr>
  </property>
</Properties>
</file>