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numPr>
          <w:ilvl w:val="0"/>
          <w:numId w:val="0"/>
        </w:numPr>
        <w:kinsoku/>
        <w:wordWrap/>
        <w:overflowPunct/>
        <w:topLinePunct w:val="0"/>
        <w:autoSpaceDE/>
        <w:autoSpaceDN/>
        <w:bidi w:val="0"/>
        <w:adjustRightInd/>
        <w:spacing w:line="360" w:lineRule="auto"/>
        <w:jc w:val="both"/>
        <w:textAlignment w:val="auto"/>
        <w:outlineLvl w:val="9"/>
        <w:rPr>
          <w:rStyle w:val="8"/>
          <w:rFonts w:hint="eastAsia" w:ascii="仿宋" w:hAnsi="仿宋" w:eastAsia="仿宋" w:cs="仿宋"/>
          <w:b/>
          <w:bCs/>
          <w:color w:val="000000"/>
          <w:kern w:val="2"/>
          <w:sz w:val="32"/>
          <w:szCs w:val="32"/>
          <w:lang w:val="en-US" w:eastAsia="zh-CN" w:bidi="ar-SA"/>
        </w:rPr>
      </w:pPr>
      <w:r>
        <w:rPr>
          <w:rStyle w:val="8"/>
          <w:rFonts w:hint="eastAsia" w:ascii="仿宋" w:hAnsi="仿宋" w:eastAsia="仿宋" w:cs="仿宋"/>
          <w:b/>
          <w:bCs/>
          <w:color w:val="000000"/>
          <w:kern w:val="2"/>
          <w:sz w:val="32"/>
          <w:szCs w:val="32"/>
          <w:lang w:val="en-US" w:eastAsia="zh-CN" w:bidi="ar-SA"/>
        </w:rPr>
        <w:t>附件1</w:t>
      </w:r>
    </w:p>
    <w:p>
      <w:pPr>
        <w:ind w:firstLine="883" w:firstLineChars="200"/>
        <w:jc w:val="both"/>
        <w:rPr>
          <w:rFonts w:hint="eastAsia"/>
          <w:b/>
          <w:bCs/>
          <w:sz w:val="44"/>
          <w:szCs w:val="44"/>
          <w:lang w:val="en-US" w:eastAsia="zh-CN"/>
        </w:rPr>
      </w:pPr>
      <w:r>
        <w:rPr>
          <w:rFonts w:hint="eastAsia"/>
          <w:b/>
          <w:bCs/>
          <w:sz w:val="44"/>
          <w:szCs w:val="44"/>
          <w:lang w:val="en-US" w:eastAsia="zh-CN"/>
        </w:rPr>
        <w:t>轻工行业职业技能等级评价工作流程</w:t>
      </w:r>
    </w:p>
    <w:p>
      <w:pPr>
        <w:ind w:firstLine="3534" w:firstLineChars="800"/>
        <w:jc w:val="both"/>
        <w:rPr>
          <w:rFonts w:hint="eastAsia" w:ascii="宋体" w:hAnsi="宋体" w:eastAsia="宋体" w:cs="宋体"/>
          <w:b/>
          <w:sz w:val="44"/>
          <w:szCs w:val="44"/>
          <w:lang w:eastAsia="zh-CN"/>
        </w:rPr>
      </w:pPr>
      <w:r>
        <w:rPr>
          <w:rFonts w:hint="eastAsia" w:ascii="宋体" w:hAnsi="宋体" w:eastAsia="宋体" w:cs="宋体"/>
          <w:b/>
          <w:sz w:val="44"/>
          <w:szCs w:val="44"/>
          <w:lang w:eastAsia="zh-CN"/>
        </w:rPr>
        <w:t>（</w:t>
      </w:r>
      <w:r>
        <w:rPr>
          <w:rFonts w:hint="eastAsia" w:ascii="宋体" w:hAnsi="宋体" w:eastAsia="宋体" w:cs="宋体"/>
          <w:b/>
          <w:sz w:val="44"/>
          <w:szCs w:val="44"/>
          <w:lang w:val="en-US" w:eastAsia="zh-CN"/>
        </w:rPr>
        <w:t>试行</w:t>
      </w:r>
      <w:r>
        <w:rPr>
          <w:rFonts w:hint="eastAsia" w:ascii="宋体" w:hAnsi="宋体" w:eastAsia="宋体" w:cs="宋体"/>
          <w:b/>
          <w:sz w:val="44"/>
          <w:szCs w:val="44"/>
          <w:lang w:eastAsia="zh-CN"/>
        </w:rPr>
        <w:t>）</w:t>
      </w:r>
    </w:p>
    <w:p>
      <w:pPr>
        <w:ind w:firstLine="883" w:firstLineChars="200"/>
        <w:jc w:val="center"/>
        <w:rPr>
          <w:rFonts w:hint="eastAsia" w:ascii="宋体" w:hAnsi="宋体" w:eastAsia="宋体" w:cs="宋体"/>
          <w:b/>
          <w:sz w:val="44"/>
          <w:szCs w:val="44"/>
          <w:lang w:eastAsia="zh-CN"/>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为严谨规范有序开展评价工作，优化评价机制</w:t>
      </w:r>
      <w:r>
        <w:rPr>
          <w:rFonts w:hint="eastAsia" w:ascii="仿宋" w:hAnsi="仿宋" w:eastAsia="仿宋" w:cs="仿宋"/>
          <w:sz w:val="32"/>
          <w:szCs w:val="32"/>
          <w:lang w:eastAsia="zh-CN"/>
        </w:rPr>
        <w:t>，</w:t>
      </w:r>
      <w:r>
        <w:rPr>
          <w:rFonts w:hint="eastAsia" w:ascii="仿宋" w:hAnsi="仿宋" w:eastAsia="仿宋" w:cs="仿宋"/>
          <w:sz w:val="32"/>
          <w:szCs w:val="32"/>
        </w:rPr>
        <w:t>规范</w:t>
      </w:r>
      <w:r>
        <w:rPr>
          <w:rFonts w:hint="eastAsia" w:ascii="仿宋" w:hAnsi="仿宋" w:eastAsia="仿宋" w:cs="仿宋"/>
          <w:sz w:val="32"/>
          <w:szCs w:val="32"/>
          <w:lang w:eastAsia="zh-CN"/>
        </w:rPr>
        <w:t>评价程序</w:t>
      </w:r>
      <w:r>
        <w:rPr>
          <w:rFonts w:hint="eastAsia" w:ascii="仿宋" w:hAnsi="仿宋" w:eastAsia="仿宋" w:cs="仿宋"/>
          <w:sz w:val="32"/>
          <w:szCs w:val="32"/>
        </w:rPr>
        <w:t>，捋顺工作环节，</w:t>
      </w:r>
      <w:r>
        <w:rPr>
          <w:rFonts w:hint="eastAsia" w:ascii="仿宋" w:hAnsi="仿宋" w:eastAsia="仿宋" w:cs="仿宋"/>
          <w:sz w:val="32"/>
          <w:szCs w:val="32"/>
          <w:lang w:eastAsia="zh-CN"/>
        </w:rPr>
        <w:t>特制定中国轻工业联合会轻工行业职业技能等级评价工作流程（以下简称评价工作流程）。</w:t>
      </w:r>
    </w:p>
    <w:p>
      <w:pPr>
        <w:ind w:firstLine="643" w:firstLineChars="200"/>
        <w:rPr>
          <w:rFonts w:hint="eastAsia" w:ascii="仿宋" w:hAnsi="仿宋" w:eastAsia="仿宋" w:cs="仿宋"/>
          <w:b/>
          <w:bCs/>
          <w:sz w:val="32"/>
          <w:szCs w:val="32"/>
          <w:lang w:eastAsia="zh-CN"/>
        </w:rPr>
      </w:pPr>
      <w:r>
        <w:rPr>
          <w:rFonts w:hint="eastAsia" w:ascii="仿宋" w:hAnsi="仿宋" w:eastAsia="仿宋" w:cs="仿宋"/>
          <w:b/>
          <w:bCs/>
          <w:sz w:val="32"/>
          <w:szCs w:val="32"/>
          <w:lang w:eastAsia="zh-CN"/>
        </w:rPr>
        <w:t>一、职业技能等级评价流程：</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（一）每个季度</w:t>
      </w:r>
      <w:r>
        <w:rPr>
          <w:rFonts w:hint="eastAsia" w:ascii="仿宋" w:hAnsi="仿宋" w:eastAsia="仿宋" w:cs="仿宋"/>
          <w:sz w:val="32"/>
          <w:szCs w:val="32"/>
          <w:lang w:eastAsia="zh-CN"/>
        </w:rPr>
        <w:t>末</w:t>
      </w:r>
      <w:r>
        <w:rPr>
          <w:rFonts w:hint="eastAsia" w:ascii="仿宋" w:hAnsi="仿宋" w:eastAsia="仿宋" w:cs="仿宋"/>
          <w:sz w:val="32"/>
          <w:szCs w:val="32"/>
        </w:rPr>
        <w:t>月，上报</w:t>
      </w:r>
      <w:r>
        <w:rPr>
          <w:rFonts w:hint="eastAsia" w:ascii="仿宋" w:hAnsi="仿宋" w:eastAsia="仿宋" w:cs="仿宋"/>
          <w:sz w:val="32"/>
          <w:szCs w:val="32"/>
          <w:lang w:eastAsia="zh-CN"/>
        </w:rPr>
        <w:t>下一季度《轻工行业职业技能等级评价</w:t>
      </w:r>
      <w:r>
        <w:rPr>
          <w:rFonts w:hint="eastAsia" w:ascii="仿宋" w:hAnsi="仿宋" w:eastAsia="仿宋" w:cs="仿宋"/>
          <w:sz w:val="32"/>
          <w:szCs w:val="32"/>
        </w:rPr>
        <w:t>计划表</w:t>
      </w:r>
      <w:r>
        <w:rPr>
          <w:rFonts w:hint="eastAsia" w:ascii="仿宋" w:hAnsi="仿宋" w:eastAsia="仿宋" w:cs="仿宋"/>
          <w:sz w:val="32"/>
          <w:szCs w:val="32"/>
          <w:lang w:eastAsia="zh-CN"/>
        </w:rPr>
        <w:t>》（附件</w:t>
      </w:r>
      <w:r>
        <w:rPr>
          <w:rFonts w:hint="eastAsia" w:ascii="仿宋" w:hAnsi="仿宋" w:eastAsia="仿宋" w:cs="仿宋"/>
          <w:sz w:val="32"/>
          <w:szCs w:val="32"/>
          <w:lang w:val="en-US" w:eastAsia="zh-CN"/>
        </w:rPr>
        <w:t>1</w:t>
      </w:r>
      <w:r>
        <w:rPr>
          <w:rFonts w:hint="eastAsia" w:ascii="仿宋" w:hAnsi="仿宋" w:eastAsia="仿宋" w:cs="仿宋"/>
          <w:sz w:val="32"/>
          <w:szCs w:val="32"/>
          <w:lang w:eastAsia="zh-CN"/>
        </w:rPr>
        <w:t>），评价总站或直属基地相关负责人签字盖章</w:t>
      </w:r>
      <w:r>
        <w:rPr>
          <w:rFonts w:hint="eastAsia" w:ascii="仿宋" w:hAnsi="仿宋" w:eastAsia="仿宋" w:cs="仿宋"/>
          <w:sz w:val="32"/>
          <w:szCs w:val="32"/>
        </w:rPr>
        <w:t>。</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rPr>
        <w:t>（二）</w:t>
      </w:r>
      <w:r>
        <w:rPr>
          <w:rFonts w:hint="eastAsia" w:ascii="仿宋" w:hAnsi="仿宋" w:eastAsia="仿宋" w:cs="仿宋"/>
          <w:sz w:val="32"/>
          <w:szCs w:val="32"/>
          <w:highlight w:val="none"/>
          <w:lang w:eastAsia="zh-CN"/>
        </w:rPr>
        <w:t>评价前一周</w:t>
      </w:r>
      <w:r>
        <w:rPr>
          <w:rFonts w:hint="eastAsia" w:ascii="仿宋" w:hAnsi="仿宋" w:eastAsia="仿宋" w:cs="仿宋"/>
          <w:sz w:val="32"/>
          <w:szCs w:val="32"/>
          <w:highlight w:val="none"/>
        </w:rPr>
        <w:t>发</w:t>
      </w:r>
      <w:r>
        <w:rPr>
          <w:rFonts w:hint="eastAsia" w:ascii="仿宋" w:hAnsi="仿宋" w:eastAsia="仿宋" w:cs="仿宋"/>
          <w:sz w:val="32"/>
          <w:szCs w:val="32"/>
          <w:highlight w:val="none"/>
          <w:lang w:val="en-US" w:eastAsia="zh-CN"/>
        </w:rPr>
        <w:t>3套</w:t>
      </w:r>
      <w:r>
        <w:rPr>
          <w:rFonts w:hint="eastAsia" w:ascii="仿宋" w:hAnsi="仿宋" w:eastAsia="仿宋" w:cs="仿宋"/>
          <w:sz w:val="32"/>
          <w:szCs w:val="32"/>
          <w:highlight w:val="none"/>
        </w:rPr>
        <w:t>试题及答案</w:t>
      </w:r>
      <w:r>
        <w:rPr>
          <w:rFonts w:hint="eastAsia" w:ascii="仿宋" w:hAnsi="仿宋" w:eastAsia="仿宋" w:cs="仿宋"/>
          <w:sz w:val="32"/>
          <w:szCs w:val="32"/>
          <w:highlight w:val="none"/>
          <w:lang w:eastAsia="zh-CN"/>
        </w:rPr>
        <w:t>备案</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原则上已选用的试卷不再使用</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轻工评价中心各职业（工种）试题库正在建设中，待题库完善后，由轻工评价中心统一抽取试题。</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（三）</w:t>
      </w:r>
      <w:r>
        <w:rPr>
          <w:rFonts w:hint="eastAsia" w:ascii="仿宋" w:hAnsi="仿宋" w:eastAsia="仿宋" w:cs="仿宋"/>
          <w:sz w:val="32"/>
          <w:szCs w:val="32"/>
          <w:lang w:eastAsia="zh-CN"/>
        </w:rPr>
        <w:t>培训前</w:t>
      </w:r>
      <w:r>
        <w:rPr>
          <w:rFonts w:hint="eastAsia" w:ascii="仿宋" w:hAnsi="仿宋" w:eastAsia="仿宋" w:cs="仿宋"/>
          <w:sz w:val="32"/>
          <w:szCs w:val="32"/>
        </w:rPr>
        <w:t>，</w:t>
      </w:r>
      <w:r>
        <w:rPr>
          <w:rFonts w:hint="eastAsia" w:ascii="仿宋" w:hAnsi="仿宋" w:eastAsia="仿宋" w:cs="仿宋"/>
          <w:sz w:val="32"/>
          <w:szCs w:val="32"/>
          <w:lang w:eastAsia="zh-CN"/>
        </w:rPr>
        <w:t>考生需</w:t>
      </w:r>
      <w:r>
        <w:rPr>
          <w:rFonts w:hint="eastAsia" w:ascii="仿宋" w:hAnsi="仿宋" w:eastAsia="仿宋" w:cs="仿宋"/>
          <w:sz w:val="32"/>
          <w:szCs w:val="32"/>
        </w:rPr>
        <w:t>填写</w:t>
      </w:r>
      <w:r>
        <w:rPr>
          <w:rFonts w:hint="eastAsia" w:ascii="仿宋" w:hAnsi="仿宋" w:eastAsia="仿宋" w:cs="仿宋"/>
          <w:sz w:val="32"/>
          <w:szCs w:val="32"/>
          <w:lang w:val="en-US" w:eastAsia="zh-CN"/>
        </w:rPr>
        <w:t>《</w:t>
      </w:r>
      <w:r>
        <w:rPr>
          <w:rFonts w:hint="eastAsia" w:ascii="仿宋" w:hAnsi="仿宋" w:eastAsia="仿宋" w:cs="仿宋"/>
          <w:sz w:val="32"/>
          <w:szCs w:val="32"/>
        </w:rPr>
        <w:t>轻工</w:t>
      </w:r>
      <w:r>
        <w:rPr>
          <w:rFonts w:hint="eastAsia" w:ascii="仿宋" w:hAnsi="仿宋" w:eastAsia="仿宋" w:cs="仿宋"/>
          <w:sz w:val="32"/>
          <w:szCs w:val="32"/>
          <w:lang w:eastAsia="zh-CN"/>
        </w:rPr>
        <w:t>行业职业技能等级评价考生</w:t>
      </w:r>
      <w:r>
        <w:rPr>
          <w:rFonts w:hint="eastAsia" w:ascii="仿宋" w:hAnsi="仿宋" w:eastAsia="仿宋" w:cs="仿宋"/>
          <w:sz w:val="32"/>
          <w:szCs w:val="32"/>
        </w:rPr>
        <w:t>申报表</w:t>
      </w:r>
      <w:r>
        <w:rPr>
          <w:rFonts w:hint="eastAsia" w:ascii="仿宋" w:hAnsi="仿宋" w:eastAsia="仿宋" w:cs="仿宋"/>
          <w:sz w:val="32"/>
          <w:szCs w:val="32"/>
          <w:lang w:eastAsia="zh-CN"/>
        </w:rPr>
        <w:t>》（</w:t>
      </w:r>
      <w:r>
        <w:rPr>
          <w:rFonts w:hint="eastAsia" w:ascii="仿宋" w:hAnsi="仿宋" w:eastAsia="仿宋" w:cs="仿宋"/>
          <w:sz w:val="32"/>
          <w:szCs w:val="32"/>
        </w:rPr>
        <w:t>附件</w:t>
      </w:r>
      <w:r>
        <w:rPr>
          <w:rFonts w:hint="eastAsia" w:ascii="仿宋" w:hAnsi="仿宋" w:eastAsia="仿宋" w:cs="仿宋"/>
          <w:sz w:val="32"/>
          <w:szCs w:val="32"/>
          <w:lang w:val="en-US" w:eastAsia="zh-CN"/>
        </w:rPr>
        <w:t>2）</w:t>
      </w:r>
      <w:r>
        <w:rPr>
          <w:rFonts w:hint="eastAsia" w:ascii="仿宋" w:hAnsi="仿宋" w:eastAsia="仿宋" w:cs="仿宋"/>
          <w:sz w:val="32"/>
          <w:szCs w:val="32"/>
        </w:rPr>
        <w:t>，</w:t>
      </w:r>
      <w:r>
        <w:rPr>
          <w:rFonts w:hint="eastAsia" w:ascii="仿宋" w:hAnsi="仿宋" w:eastAsia="仿宋" w:cs="仿宋"/>
          <w:sz w:val="32"/>
          <w:szCs w:val="32"/>
          <w:lang w:eastAsia="zh-CN"/>
        </w:rPr>
        <w:t>并</w:t>
      </w:r>
      <w:r>
        <w:rPr>
          <w:rFonts w:hint="eastAsia" w:ascii="仿宋" w:hAnsi="仿宋" w:eastAsia="仿宋" w:cs="仿宋"/>
          <w:sz w:val="32"/>
          <w:szCs w:val="32"/>
        </w:rPr>
        <w:t>加盖</w:t>
      </w:r>
      <w:r>
        <w:rPr>
          <w:rFonts w:hint="eastAsia" w:ascii="仿宋" w:hAnsi="仿宋" w:eastAsia="仿宋" w:cs="仿宋"/>
          <w:sz w:val="32"/>
          <w:szCs w:val="32"/>
          <w:lang w:eastAsia="zh-CN"/>
        </w:rPr>
        <w:t>考生所在</w:t>
      </w:r>
      <w:r>
        <w:rPr>
          <w:rFonts w:hint="eastAsia" w:ascii="仿宋" w:hAnsi="仿宋" w:eastAsia="仿宋" w:cs="仿宋"/>
          <w:sz w:val="32"/>
          <w:szCs w:val="32"/>
        </w:rPr>
        <w:t>单位公章</w:t>
      </w:r>
      <w:r>
        <w:rPr>
          <w:rFonts w:hint="eastAsia" w:ascii="仿宋" w:hAnsi="仿宋" w:eastAsia="仿宋" w:cs="仿宋"/>
          <w:sz w:val="32"/>
          <w:szCs w:val="32"/>
          <w:lang w:eastAsia="zh-CN"/>
        </w:rPr>
        <w:t>、培训单位公章、评价总站或直属基地公章。考生需提供申报表内填写一致的证明材料复印件并承诺真实有效，如毕业证复印件、身份证复印件、职称证书复印件、相关专业职业资格证书或技能等级证书复印件、工作证明、获奖证书复印件等</w:t>
      </w:r>
      <w:r>
        <w:rPr>
          <w:rFonts w:hint="eastAsia" w:ascii="仿宋" w:hAnsi="仿宋" w:eastAsia="仿宋" w:cs="仿宋"/>
          <w:sz w:val="32"/>
          <w:szCs w:val="32"/>
        </w:rPr>
        <w:t>。</w:t>
      </w:r>
    </w:p>
    <w:p>
      <w:pPr>
        <w:ind w:firstLine="640" w:firstLineChars="200"/>
        <w:rPr>
          <w:rFonts w:hint="eastAsia" w:ascii="仿宋" w:hAnsi="仿宋" w:eastAsia="仿宋" w:cs="仿宋"/>
          <w:sz w:val="32"/>
          <w:szCs w:val="32"/>
          <w:highlight w:val="none"/>
          <w:lang w:val="en-US" w:eastAsia="zh-CN"/>
        </w:rPr>
      </w:pPr>
      <w:r>
        <w:rPr>
          <w:rFonts w:hint="eastAsia" w:ascii="仿宋" w:hAnsi="仿宋" w:eastAsia="仿宋" w:cs="仿宋"/>
          <w:sz w:val="32"/>
          <w:szCs w:val="32"/>
          <w:highlight w:val="none"/>
        </w:rPr>
        <w:t>（四）</w:t>
      </w:r>
      <w:r>
        <w:rPr>
          <w:rFonts w:hint="eastAsia" w:ascii="仿宋" w:hAnsi="仿宋" w:eastAsia="仿宋" w:cs="仿宋"/>
          <w:sz w:val="32"/>
          <w:szCs w:val="32"/>
          <w:highlight w:val="none"/>
          <w:lang w:eastAsia="zh-CN"/>
        </w:rPr>
        <w:t>培训、评价</w:t>
      </w:r>
      <w:r>
        <w:rPr>
          <w:rFonts w:hint="eastAsia" w:ascii="仿宋" w:hAnsi="仿宋" w:eastAsia="仿宋" w:cs="仿宋"/>
          <w:sz w:val="32"/>
          <w:szCs w:val="32"/>
          <w:highlight w:val="none"/>
        </w:rPr>
        <w:t>时，理论与实操均</w:t>
      </w:r>
      <w:r>
        <w:rPr>
          <w:rFonts w:hint="eastAsia" w:ascii="仿宋" w:hAnsi="仿宋" w:eastAsia="仿宋" w:cs="仿宋"/>
          <w:sz w:val="32"/>
          <w:szCs w:val="32"/>
          <w:highlight w:val="none"/>
          <w:lang w:eastAsia="zh-CN"/>
        </w:rPr>
        <w:t>应有</w:t>
      </w:r>
      <w:r>
        <w:rPr>
          <w:rFonts w:hint="eastAsia" w:ascii="仿宋" w:hAnsi="仿宋" w:eastAsia="仿宋" w:cs="仿宋"/>
          <w:sz w:val="32"/>
          <w:szCs w:val="32"/>
          <w:highlight w:val="none"/>
        </w:rPr>
        <w:t>考场影像资料（照片、录像</w:t>
      </w:r>
      <w:r>
        <w:rPr>
          <w:rFonts w:hint="eastAsia" w:ascii="仿宋" w:hAnsi="仿宋" w:eastAsia="仿宋" w:cs="仿宋"/>
          <w:sz w:val="32"/>
          <w:szCs w:val="32"/>
          <w:highlight w:val="none"/>
          <w:lang w:eastAsia="zh-CN"/>
        </w:rPr>
        <w:t>等</w:t>
      </w:r>
      <w:r>
        <w:rPr>
          <w:rFonts w:hint="eastAsia" w:ascii="仿宋" w:hAnsi="仿宋" w:eastAsia="仿宋" w:cs="仿宋"/>
          <w:sz w:val="32"/>
          <w:szCs w:val="32"/>
          <w:highlight w:val="none"/>
        </w:rPr>
        <w:t>）</w:t>
      </w:r>
      <w:r>
        <w:rPr>
          <w:rFonts w:hint="eastAsia" w:ascii="仿宋" w:hAnsi="仿宋" w:eastAsia="仿宋" w:cs="仿宋"/>
          <w:sz w:val="32"/>
          <w:szCs w:val="32"/>
          <w:highlight w:val="none"/>
          <w:lang w:val="en-US" w:eastAsia="zh-CN"/>
        </w:rPr>
        <w:t>,中国轻工业联合会轻工业职业能力评价中心（以下简称轻工评价中心）将随机进行现场督察。</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（五）</w:t>
      </w:r>
      <w:r>
        <w:rPr>
          <w:rFonts w:hint="eastAsia" w:ascii="仿宋" w:hAnsi="仿宋" w:eastAsia="仿宋" w:cs="仿宋"/>
          <w:sz w:val="32"/>
          <w:szCs w:val="32"/>
          <w:lang w:eastAsia="zh-CN"/>
        </w:rPr>
        <w:t>评价</w:t>
      </w:r>
      <w:r>
        <w:rPr>
          <w:rFonts w:hint="eastAsia" w:ascii="仿宋" w:hAnsi="仿宋" w:eastAsia="仿宋" w:cs="仿宋"/>
          <w:sz w:val="32"/>
          <w:szCs w:val="32"/>
        </w:rPr>
        <w:t>考核后，考评员须详细准确填写</w:t>
      </w:r>
      <w:r>
        <w:rPr>
          <w:rFonts w:hint="eastAsia" w:ascii="仿宋" w:hAnsi="仿宋" w:eastAsia="仿宋" w:cs="仿宋"/>
          <w:sz w:val="32"/>
          <w:szCs w:val="32"/>
          <w:lang w:val="en-US" w:eastAsia="zh-CN"/>
        </w:rPr>
        <w:t>《</w:t>
      </w:r>
      <w:r>
        <w:rPr>
          <w:rFonts w:hint="eastAsia" w:ascii="仿宋" w:hAnsi="仿宋" w:eastAsia="仿宋" w:cs="仿宋"/>
          <w:sz w:val="32"/>
          <w:szCs w:val="32"/>
          <w:lang w:eastAsia="zh-CN"/>
        </w:rPr>
        <w:t>理论</w:t>
      </w:r>
      <w:r>
        <w:rPr>
          <w:rFonts w:hint="eastAsia" w:ascii="仿宋" w:hAnsi="仿宋" w:eastAsia="仿宋" w:cs="仿宋"/>
          <w:sz w:val="32"/>
          <w:szCs w:val="32"/>
        </w:rPr>
        <w:t>考场情况记录表</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《实操</w:t>
      </w:r>
      <w:r>
        <w:rPr>
          <w:rFonts w:hint="eastAsia" w:ascii="仿宋" w:hAnsi="仿宋" w:eastAsia="仿宋" w:cs="仿宋"/>
          <w:sz w:val="32"/>
          <w:szCs w:val="32"/>
        </w:rPr>
        <w:t>考场情况记录表</w:t>
      </w:r>
      <w:r>
        <w:rPr>
          <w:rFonts w:hint="eastAsia" w:ascii="仿宋" w:hAnsi="仿宋" w:eastAsia="仿宋" w:cs="仿宋"/>
          <w:sz w:val="32"/>
          <w:szCs w:val="32"/>
          <w:lang w:eastAsia="zh-CN"/>
        </w:rPr>
        <w:t>》、《技师、高级技师综合评审情况表》（</w:t>
      </w:r>
      <w:r>
        <w:rPr>
          <w:rFonts w:hint="eastAsia" w:ascii="仿宋" w:hAnsi="仿宋" w:eastAsia="仿宋" w:cs="仿宋"/>
          <w:sz w:val="32"/>
          <w:szCs w:val="32"/>
        </w:rPr>
        <w:t>附件</w:t>
      </w:r>
      <w:r>
        <w:rPr>
          <w:rFonts w:hint="eastAsia" w:ascii="仿宋" w:hAnsi="仿宋" w:eastAsia="仿宋" w:cs="仿宋"/>
          <w:sz w:val="32"/>
          <w:szCs w:val="32"/>
          <w:lang w:val="en-US" w:eastAsia="zh-CN"/>
        </w:rPr>
        <w:t>3:1-3）</w:t>
      </w:r>
      <w:r>
        <w:rPr>
          <w:rFonts w:hint="eastAsia" w:ascii="仿宋" w:hAnsi="仿宋" w:eastAsia="仿宋" w:cs="仿宋"/>
          <w:sz w:val="32"/>
          <w:szCs w:val="32"/>
          <w:lang w:eastAsia="zh-CN"/>
        </w:rPr>
        <w:t>，需</w:t>
      </w:r>
      <w:r>
        <w:rPr>
          <w:rFonts w:hint="eastAsia" w:ascii="仿宋" w:hAnsi="仿宋" w:eastAsia="仿宋" w:cs="仿宋"/>
          <w:sz w:val="32"/>
          <w:szCs w:val="32"/>
          <w:lang w:val="en-US" w:eastAsia="zh-CN"/>
        </w:rPr>
        <w:t>3名考评员、1名督导员</w:t>
      </w:r>
      <w:r>
        <w:rPr>
          <w:rFonts w:hint="eastAsia" w:ascii="仿宋" w:hAnsi="仿宋" w:eastAsia="仿宋" w:cs="仿宋"/>
          <w:sz w:val="32"/>
          <w:szCs w:val="32"/>
        </w:rPr>
        <w:t>签字盖章</w:t>
      </w:r>
      <w:r>
        <w:rPr>
          <w:rFonts w:hint="eastAsia" w:ascii="仿宋" w:hAnsi="仿宋" w:eastAsia="仿宋" w:cs="仿宋"/>
          <w:sz w:val="32"/>
          <w:szCs w:val="32"/>
          <w:lang w:eastAsia="zh-CN"/>
        </w:rPr>
        <w:t>，考评员、督导员资质需在有效期内</w:t>
      </w:r>
      <w:r>
        <w:rPr>
          <w:rFonts w:hint="eastAsia" w:ascii="仿宋" w:hAnsi="仿宋" w:eastAsia="仿宋" w:cs="仿宋"/>
          <w:sz w:val="32"/>
          <w:szCs w:val="32"/>
        </w:rPr>
        <w:t>。</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rPr>
        <w:t>（六）</w:t>
      </w:r>
      <w:r>
        <w:rPr>
          <w:rFonts w:hint="eastAsia" w:ascii="仿宋" w:hAnsi="仿宋" w:eastAsia="仿宋" w:cs="仿宋"/>
          <w:sz w:val="32"/>
          <w:szCs w:val="32"/>
          <w:lang w:eastAsia="zh-CN"/>
        </w:rPr>
        <w:t>评价</w:t>
      </w:r>
      <w:r>
        <w:rPr>
          <w:rFonts w:hint="eastAsia" w:ascii="仿宋" w:hAnsi="仿宋" w:eastAsia="仿宋" w:cs="仿宋"/>
          <w:sz w:val="32"/>
          <w:szCs w:val="32"/>
        </w:rPr>
        <w:t>考核完成后，</w:t>
      </w:r>
      <w:r>
        <w:rPr>
          <w:rFonts w:hint="eastAsia" w:ascii="仿宋" w:hAnsi="仿宋" w:eastAsia="仿宋" w:cs="仿宋"/>
          <w:sz w:val="32"/>
          <w:szCs w:val="32"/>
          <w:lang w:eastAsia="zh-CN"/>
        </w:rPr>
        <w:t>评价总站或直属基地将本期考生考核签到表、考生评价信息汇总表</w:t>
      </w:r>
      <w:r>
        <w:rPr>
          <w:rFonts w:hint="eastAsia" w:ascii="仿宋" w:hAnsi="仿宋" w:eastAsia="仿宋" w:cs="仿宋"/>
          <w:sz w:val="32"/>
          <w:szCs w:val="32"/>
          <w:lang w:val="en-US" w:eastAsia="zh-CN"/>
        </w:rPr>
        <w:t>(附件4)，</w:t>
      </w:r>
      <w:r>
        <w:rPr>
          <w:rFonts w:hint="eastAsia" w:ascii="仿宋" w:hAnsi="仿宋" w:eastAsia="仿宋" w:cs="仿宋"/>
          <w:sz w:val="32"/>
          <w:szCs w:val="32"/>
          <w:highlight w:val="none"/>
          <w:lang w:eastAsia="zh-CN"/>
        </w:rPr>
        <w:t>招生公告、培训课程安排、教材目录、评价公示、</w:t>
      </w:r>
      <w:r>
        <w:rPr>
          <w:rFonts w:hint="eastAsia" w:ascii="仿宋" w:hAnsi="仿宋" w:eastAsia="仿宋" w:cs="仿宋"/>
          <w:sz w:val="32"/>
          <w:szCs w:val="32"/>
          <w:lang w:val="en-US" w:eastAsia="zh-CN"/>
        </w:rPr>
        <w:t>整理盖章后报轻工评价中心。</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（七）所有评价资料需</w:t>
      </w:r>
      <w:r>
        <w:rPr>
          <w:rFonts w:hint="eastAsia" w:ascii="仿宋" w:hAnsi="仿宋" w:eastAsia="仿宋" w:cs="仿宋"/>
          <w:sz w:val="32"/>
          <w:szCs w:val="32"/>
          <w:lang w:eastAsia="zh-CN"/>
        </w:rPr>
        <w:t>评价总站、直属基地相关审核人员审核后并在汇总表上</w:t>
      </w:r>
      <w:r>
        <w:rPr>
          <w:rFonts w:hint="eastAsia" w:ascii="仿宋" w:hAnsi="仿宋" w:eastAsia="仿宋" w:cs="仿宋"/>
          <w:sz w:val="32"/>
          <w:szCs w:val="32"/>
          <w:lang w:val="en-US" w:eastAsia="zh-CN"/>
        </w:rPr>
        <w:t>签字</w:t>
      </w:r>
      <w:r>
        <w:rPr>
          <w:rFonts w:hint="eastAsia" w:ascii="仿宋" w:hAnsi="仿宋" w:eastAsia="仿宋" w:cs="仿宋"/>
          <w:sz w:val="32"/>
          <w:szCs w:val="32"/>
          <w:lang w:eastAsia="zh-CN"/>
        </w:rPr>
        <w:t>。评价总站、直属基地需将考生相关信息录入轻工行业职业技能等级评价管理系统内。</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八</w:t>
      </w:r>
      <w:r>
        <w:rPr>
          <w:rFonts w:hint="eastAsia" w:ascii="仿宋" w:hAnsi="仿宋" w:eastAsia="仿宋" w:cs="仿宋"/>
          <w:sz w:val="32"/>
          <w:szCs w:val="32"/>
        </w:rPr>
        <w:t>）</w:t>
      </w:r>
      <w:r>
        <w:rPr>
          <w:rFonts w:hint="eastAsia" w:ascii="仿宋" w:hAnsi="仿宋" w:eastAsia="仿宋" w:cs="仿宋"/>
          <w:sz w:val="32"/>
          <w:szCs w:val="32"/>
          <w:lang w:eastAsia="zh-CN"/>
        </w:rPr>
        <w:t>考生信息在线录入完毕</w:t>
      </w:r>
      <w:r>
        <w:rPr>
          <w:rFonts w:hint="eastAsia" w:ascii="仿宋" w:hAnsi="仿宋" w:eastAsia="仿宋" w:cs="仿宋"/>
          <w:sz w:val="32"/>
          <w:szCs w:val="32"/>
        </w:rPr>
        <w:t>后，</w:t>
      </w:r>
      <w:r>
        <w:rPr>
          <w:rFonts w:hint="eastAsia" w:ascii="仿宋" w:hAnsi="仿宋" w:eastAsia="仿宋" w:cs="仿宋"/>
          <w:sz w:val="32"/>
          <w:szCs w:val="32"/>
          <w:lang w:eastAsia="zh-CN"/>
        </w:rPr>
        <w:t>评价总站、直属基地</w:t>
      </w:r>
      <w:r>
        <w:rPr>
          <w:rFonts w:hint="eastAsia" w:ascii="仿宋" w:hAnsi="仿宋" w:eastAsia="仿宋" w:cs="仿宋"/>
          <w:sz w:val="32"/>
          <w:szCs w:val="32"/>
        </w:rPr>
        <w:t>按</w:t>
      </w:r>
      <w:r>
        <w:rPr>
          <w:rFonts w:hint="eastAsia" w:ascii="仿宋" w:hAnsi="仿宋" w:eastAsia="仿宋" w:cs="仿宋"/>
          <w:sz w:val="32"/>
          <w:szCs w:val="32"/>
          <w:lang w:eastAsia="zh-CN"/>
        </w:rPr>
        <w:t>《轻工行业职业技能等级评价费用统计表》（</w:t>
      </w:r>
      <w:r>
        <w:rPr>
          <w:rFonts w:hint="eastAsia" w:ascii="仿宋" w:hAnsi="仿宋" w:eastAsia="仿宋" w:cs="仿宋"/>
          <w:sz w:val="32"/>
          <w:szCs w:val="32"/>
        </w:rPr>
        <w:t>附件</w:t>
      </w:r>
      <w:r>
        <w:rPr>
          <w:rFonts w:hint="eastAsia" w:ascii="仿宋" w:hAnsi="仿宋" w:eastAsia="仿宋" w:cs="仿宋"/>
          <w:sz w:val="32"/>
          <w:szCs w:val="32"/>
          <w:lang w:val="en-US" w:eastAsia="zh-CN"/>
        </w:rPr>
        <w:t>5）</w:t>
      </w:r>
      <w:r>
        <w:rPr>
          <w:rFonts w:hint="eastAsia" w:ascii="仿宋" w:hAnsi="仿宋" w:eastAsia="仿宋" w:cs="仿宋"/>
          <w:sz w:val="32"/>
          <w:szCs w:val="32"/>
        </w:rPr>
        <w:t>内</w:t>
      </w:r>
      <w:r>
        <w:rPr>
          <w:rFonts w:hint="eastAsia" w:ascii="仿宋" w:hAnsi="仿宋" w:eastAsia="仿宋" w:cs="仿宋"/>
          <w:sz w:val="32"/>
          <w:szCs w:val="32"/>
          <w:lang w:eastAsia="zh-CN"/>
        </w:rPr>
        <w:t>总计</w:t>
      </w:r>
      <w:r>
        <w:rPr>
          <w:rFonts w:hint="eastAsia" w:ascii="仿宋" w:hAnsi="仿宋" w:eastAsia="仿宋" w:cs="仿宋"/>
          <w:sz w:val="32"/>
          <w:szCs w:val="32"/>
        </w:rPr>
        <w:t>金额，汇款至</w:t>
      </w:r>
      <w:r>
        <w:rPr>
          <w:rFonts w:hint="eastAsia" w:ascii="仿宋" w:hAnsi="仿宋" w:eastAsia="仿宋" w:cs="仿宋"/>
          <w:sz w:val="32"/>
          <w:szCs w:val="32"/>
          <w:lang w:val="en-US" w:eastAsia="zh-CN"/>
        </w:rPr>
        <w:t>中国轻工业联合会</w:t>
      </w:r>
      <w:r>
        <w:rPr>
          <w:rFonts w:hint="eastAsia" w:ascii="仿宋" w:hAnsi="仿宋" w:eastAsia="仿宋" w:cs="仿宋"/>
          <w:sz w:val="32"/>
          <w:szCs w:val="32"/>
        </w:rPr>
        <w:t>账户</w:t>
      </w:r>
      <w:r>
        <w:rPr>
          <w:rFonts w:hint="eastAsia" w:ascii="仿宋" w:hAnsi="仿宋" w:eastAsia="仿宋" w:cs="仿宋"/>
          <w:sz w:val="32"/>
          <w:szCs w:val="32"/>
          <w:lang w:val="en-US" w:eastAsia="zh-CN"/>
        </w:rPr>
        <w:t>,</w:t>
      </w:r>
      <w:r>
        <w:rPr>
          <w:rFonts w:hint="eastAsia" w:ascii="仿宋" w:hAnsi="仿宋" w:eastAsia="仿宋" w:cs="仿宋"/>
          <w:sz w:val="32"/>
          <w:szCs w:val="32"/>
        </w:rPr>
        <w:t>款到开发票。</w:t>
      </w:r>
    </w:p>
    <w:p>
      <w:pPr>
        <w:numPr>
          <w:ilvl w:val="0"/>
          <w:numId w:val="0"/>
        </w:num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（九）考核资料</w:t>
      </w:r>
      <w:r>
        <w:rPr>
          <w:rFonts w:hint="eastAsia" w:ascii="仿宋" w:hAnsi="仿宋" w:eastAsia="仿宋" w:cs="仿宋"/>
          <w:sz w:val="32"/>
          <w:szCs w:val="32"/>
          <w:lang w:val="en-US" w:eastAsia="zh-CN"/>
        </w:rPr>
        <w:t>(现场评价影像资料为主)</w:t>
      </w:r>
      <w:r>
        <w:rPr>
          <w:rFonts w:hint="eastAsia" w:ascii="仿宋" w:hAnsi="仿宋" w:eastAsia="仿宋" w:cs="仿宋"/>
          <w:sz w:val="32"/>
          <w:szCs w:val="32"/>
          <w:lang w:eastAsia="zh-CN"/>
        </w:rPr>
        <w:t>电子版打包发送</w:t>
      </w:r>
      <w:r>
        <w:rPr>
          <w:rFonts w:hint="eastAsia" w:ascii="仿宋" w:hAnsi="仿宋" w:eastAsia="仿宋" w:cs="仿宋"/>
          <w:sz w:val="32"/>
          <w:szCs w:val="32"/>
          <w:lang w:val="en-US" w:eastAsia="zh-CN"/>
        </w:rPr>
        <w:t>qgjd@cnlic.org.cn，纸质版（附件2一式两份）快递至轻工评价中心，中心核查通过后返给各评价总站、直属基地一份存档。原则上，电子版资料存档不少于5年，纸质版资料存档不少于3年,确保评价过程和结果全程可追溯、可倒查。</w:t>
      </w:r>
    </w:p>
    <w:p>
      <w:pPr>
        <w:numPr>
          <w:ilvl w:val="0"/>
          <w:numId w:val="0"/>
        </w:num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（十）评价中心收到申报资料后，将对申报资料进行严格审核，审核通过的，按程序打印证书，审核不通过，整批退回整改。</w:t>
      </w:r>
    </w:p>
    <w:p>
      <w:pPr>
        <w:numPr>
          <w:ilvl w:val="0"/>
          <w:numId w:val="0"/>
        </w:numPr>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eastAsia="zh-CN"/>
        </w:rPr>
        <w:t>（十一）所有证书信息均可在中国轻工业联合会职业能力评价中心官网查询。（查询网址：http://www.qgpxjd.org）</w:t>
      </w:r>
    </w:p>
    <w:p>
      <w:pPr>
        <w:numPr>
          <w:ilvl w:val="0"/>
          <w:numId w:val="0"/>
        </w:numPr>
        <w:spacing w:line="560" w:lineRule="exact"/>
        <w:ind w:firstLine="640" w:firstLineChars="200"/>
        <w:rPr>
          <w:rFonts w:hint="eastAsia" w:ascii="仿宋" w:hAnsi="仿宋" w:eastAsia="仿宋" w:cs="仿宋"/>
          <w:b/>
          <w:bCs/>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eastAsia="zh-CN"/>
        </w:rPr>
        <w:t>十二</w:t>
      </w:r>
      <w:r>
        <w:rPr>
          <w:rFonts w:hint="eastAsia" w:ascii="仿宋" w:hAnsi="仿宋" w:eastAsia="仿宋" w:cs="仿宋"/>
          <w:sz w:val="32"/>
          <w:szCs w:val="32"/>
        </w:rPr>
        <w:t>）</w:t>
      </w:r>
      <w:r>
        <w:rPr>
          <w:rFonts w:hint="eastAsia" w:ascii="仿宋" w:hAnsi="仿宋" w:eastAsia="仿宋" w:cs="仿宋"/>
          <w:sz w:val="32"/>
          <w:szCs w:val="32"/>
          <w:lang w:eastAsia="zh-CN"/>
        </w:rPr>
        <w:t>证书发出后，如发现证书信息错误，评价总站、直属基地需向</w:t>
      </w:r>
      <w:r>
        <w:rPr>
          <w:rFonts w:hint="eastAsia" w:ascii="仿宋" w:hAnsi="仿宋" w:eastAsia="仿宋" w:cs="仿宋"/>
          <w:sz w:val="32"/>
          <w:szCs w:val="32"/>
          <w:lang w:val="en-US" w:eastAsia="zh-CN"/>
        </w:rPr>
        <w:t>轻工评价中心</w:t>
      </w:r>
      <w:r>
        <w:rPr>
          <w:rFonts w:hint="eastAsia" w:ascii="仿宋" w:hAnsi="仿宋" w:eastAsia="仿宋" w:cs="仿宋"/>
          <w:sz w:val="32"/>
          <w:szCs w:val="32"/>
          <w:lang w:eastAsia="zh-CN"/>
        </w:rPr>
        <w:t>上报修改申请，并把原证书退回；如证书遗失，评价总站、直属基地需向</w:t>
      </w:r>
      <w:r>
        <w:rPr>
          <w:rFonts w:hint="eastAsia" w:ascii="仿宋" w:hAnsi="仿宋" w:eastAsia="仿宋" w:cs="仿宋"/>
          <w:sz w:val="32"/>
          <w:szCs w:val="32"/>
          <w:lang w:val="en-US" w:eastAsia="zh-CN"/>
        </w:rPr>
        <w:t>轻工评价中心</w:t>
      </w:r>
      <w:r>
        <w:rPr>
          <w:rFonts w:hint="eastAsia" w:ascii="仿宋" w:hAnsi="仿宋" w:eastAsia="仿宋" w:cs="仿宋"/>
          <w:sz w:val="32"/>
          <w:szCs w:val="32"/>
          <w:lang w:eastAsia="zh-CN"/>
        </w:rPr>
        <w:t>提出书面补办申请。</w:t>
      </w:r>
      <w:bookmarkStart w:id="0" w:name="_GoBack"/>
      <w:bookmarkEnd w:id="0"/>
    </w:p>
    <w:p>
      <w:pPr>
        <w:ind w:firstLine="643" w:firstLineChars="20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二、职业技能等级评价相关要求：</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（一）</w:t>
      </w:r>
      <w:r>
        <w:rPr>
          <w:rFonts w:hint="eastAsia" w:ascii="仿宋" w:hAnsi="仿宋" w:eastAsia="仿宋" w:cs="仿宋"/>
          <w:color w:val="000000"/>
          <w:sz w:val="32"/>
          <w:szCs w:val="32"/>
        </w:rPr>
        <w:t>个人申请表</w:t>
      </w:r>
      <w:r>
        <w:rPr>
          <w:rFonts w:hint="eastAsia" w:ascii="仿宋" w:hAnsi="仿宋" w:eastAsia="仿宋" w:cs="仿宋"/>
          <w:color w:val="000000"/>
          <w:sz w:val="32"/>
          <w:szCs w:val="32"/>
          <w:lang w:eastAsia="zh-CN"/>
        </w:rPr>
        <w:t>一式两</w:t>
      </w:r>
      <w:r>
        <w:rPr>
          <w:rFonts w:hint="eastAsia" w:ascii="仿宋" w:hAnsi="仿宋" w:eastAsia="仿宋" w:cs="仿宋"/>
          <w:color w:val="000000"/>
          <w:sz w:val="32"/>
          <w:szCs w:val="32"/>
        </w:rPr>
        <w:t>份,必须由本人填写，</w:t>
      </w:r>
      <w:r>
        <w:rPr>
          <w:rFonts w:hint="eastAsia" w:ascii="仿宋" w:hAnsi="仿宋" w:eastAsia="仿宋" w:cs="仿宋"/>
          <w:color w:val="000000"/>
          <w:sz w:val="32"/>
          <w:szCs w:val="32"/>
          <w:lang w:eastAsia="zh-CN"/>
        </w:rPr>
        <w:t>评价站或者基地不得代填</w:t>
      </w:r>
      <w:r>
        <w:rPr>
          <w:rFonts w:hint="eastAsia" w:ascii="仿宋" w:hAnsi="仿宋" w:eastAsia="仿宋" w:cs="仿宋"/>
          <w:color w:val="000000"/>
          <w:sz w:val="32"/>
          <w:szCs w:val="32"/>
        </w:rPr>
        <w:t>。</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二</w:t>
      </w:r>
      <w:r>
        <w:rPr>
          <w:rFonts w:hint="eastAsia" w:ascii="仿宋" w:hAnsi="仿宋" w:eastAsia="仿宋" w:cs="仿宋"/>
          <w:sz w:val="32"/>
          <w:szCs w:val="32"/>
        </w:rPr>
        <w:t>）</w:t>
      </w:r>
      <w:r>
        <w:rPr>
          <w:rFonts w:hint="eastAsia" w:ascii="仿宋" w:hAnsi="仿宋" w:eastAsia="仿宋" w:cs="仿宋"/>
          <w:sz w:val="32"/>
          <w:szCs w:val="32"/>
          <w:lang w:eastAsia="zh-CN"/>
        </w:rPr>
        <w:t>毕业证复印件、身份证复印件、职称证书复印件、相关专业职业资格证书或技能等级证书复印件、工作证明、获奖证书复印件等与所填写资料保持一致，并</w:t>
      </w:r>
      <w:r>
        <w:rPr>
          <w:rFonts w:hint="eastAsia" w:ascii="仿宋" w:hAnsi="仿宋" w:eastAsia="仿宋" w:cs="仿宋"/>
          <w:color w:val="000000"/>
          <w:sz w:val="32"/>
          <w:szCs w:val="32"/>
        </w:rPr>
        <w:t>附于个人申请表之后。</w:t>
      </w:r>
    </w:p>
    <w:p>
      <w:pPr>
        <w:spacing w:line="560" w:lineRule="exact"/>
        <w:ind w:firstLine="640" w:firstLineChars="200"/>
        <w:rPr>
          <w:rFonts w:hint="eastAsia" w:ascii="仿宋" w:hAnsi="仿宋" w:eastAsia="仿宋" w:cs="仿宋"/>
          <w:color w:val="000000"/>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三</w:t>
      </w:r>
      <w:r>
        <w:rPr>
          <w:rFonts w:hint="eastAsia" w:ascii="仿宋" w:hAnsi="仿宋" w:eastAsia="仿宋" w:cs="仿宋"/>
          <w:sz w:val="32"/>
          <w:szCs w:val="32"/>
        </w:rPr>
        <w:t>）</w:t>
      </w:r>
      <w:r>
        <w:rPr>
          <w:rFonts w:hint="eastAsia" w:ascii="仿宋" w:hAnsi="仿宋" w:eastAsia="仿宋" w:cs="仿宋"/>
          <w:color w:val="000000"/>
          <w:sz w:val="32"/>
          <w:szCs w:val="32"/>
          <w:lang w:eastAsia="zh-CN"/>
        </w:rPr>
        <w:t>个人申请表不得随意涂改，</w:t>
      </w:r>
      <w:r>
        <w:rPr>
          <w:rFonts w:hint="eastAsia" w:ascii="仿宋" w:hAnsi="仿宋" w:eastAsia="仿宋" w:cs="仿宋"/>
          <w:color w:val="000000"/>
          <w:sz w:val="32"/>
          <w:szCs w:val="32"/>
        </w:rPr>
        <w:t>简历</w:t>
      </w:r>
      <w:r>
        <w:rPr>
          <w:rFonts w:hint="eastAsia" w:ascii="仿宋" w:hAnsi="仿宋" w:eastAsia="仿宋" w:cs="仿宋"/>
          <w:color w:val="000000"/>
          <w:sz w:val="32"/>
          <w:szCs w:val="32"/>
          <w:lang w:eastAsia="zh-CN"/>
        </w:rPr>
        <w:t>填写须完整规范，印章齐全</w:t>
      </w:r>
      <w:r>
        <w:rPr>
          <w:rFonts w:hint="eastAsia" w:ascii="仿宋" w:hAnsi="仿宋" w:eastAsia="仿宋" w:cs="仿宋"/>
          <w:color w:val="000000"/>
          <w:sz w:val="32"/>
          <w:szCs w:val="32"/>
        </w:rPr>
        <w:t>。在校学生由学校主管部门在</w:t>
      </w:r>
      <w:r>
        <w:rPr>
          <w:rFonts w:hint="eastAsia" w:ascii="仿宋" w:hAnsi="仿宋" w:eastAsia="仿宋" w:cs="仿宋"/>
          <w:color w:val="000000"/>
          <w:sz w:val="32"/>
          <w:szCs w:val="32"/>
          <w:lang w:eastAsia="zh-CN"/>
        </w:rPr>
        <w:t>所在单位一栏内</w:t>
      </w:r>
      <w:r>
        <w:rPr>
          <w:rFonts w:hint="eastAsia" w:ascii="仿宋" w:hAnsi="仿宋" w:eastAsia="仿宋" w:cs="仿宋"/>
          <w:color w:val="000000"/>
          <w:sz w:val="32"/>
          <w:szCs w:val="32"/>
        </w:rPr>
        <w:t>加盖印章证明。</w:t>
      </w:r>
    </w:p>
    <w:p>
      <w:p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sz w:val="32"/>
          <w:szCs w:val="32"/>
        </w:rPr>
        <w:t>（</w:t>
      </w:r>
      <w:r>
        <w:rPr>
          <w:rFonts w:hint="eastAsia" w:ascii="仿宋" w:hAnsi="仿宋" w:eastAsia="仿宋" w:cs="仿宋"/>
          <w:sz w:val="32"/>
          <w:szCs w:val="32"/>
          <w:lang w:eastAsia="zh-CN"/>
        </w:rPr>
        <w:t>四</w:t>
      </w:r>
      <w:r>
        <w:rPr>
          <w:rFonts w:hint="eastAsia" w:ascii="仿宋" w:hAnsi="仿宋" w:eastAsia="仿宋" w:cs="仿宋"/>
          <w:sz w:val="32"/>
          <w:szCs w:val="32"/>
        </w:rPr>
        <w:t>）</w:t>
      </w:r>
      <w:r>
        <w:rPr>
          <w:rFonts w:hint="eastAsia" w:ascii="仿宋" w:hAnsi="仿宋" w:eastAsia="仿宋" w:cs="仿宋"/>
          <w:color w:val="000000"/>
          <w:sz w:val="32"/>
          <w:szCs w:val="32"/>
          <w:lang w:val="en-US" w:eastAsia="zh-CN"/>
        </w:rPr>
        <w:t>申报人员须按照国家职业技能等级标准申报，如没有国家标准，可参考已批准的行业标准或行业评价规范申报；相关专业的工程师、高级工程师、工艺美术师、高级工艺美术师、高讲、教授等专业技术职称可作为晋级条件之一进行申报(具体晋级条件参照《人力资源社会保障部关于进一步加强高技能人才与专业技术人才职业发展贯通的实施意见》人社部发〔2020〕96号）；参加国家一类赛、二类赛、行业赛总决赛的选手，可按相关规定直接晋升等级。</w:t>
      </w:r>
    </w:p>
    <w:p>
      <w:pPr>
        <w:spacing w:line="56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sz w:val="32"/>
          <w:szCs w:val="32"/>
        </w:rPr>
        <w:t>（</w:t>
      </w:r>
      <w:r>
        <w:rPr>
          <w:rFonts w:hint="eastAsia" w:ascii="仿宋" w:hAnsi="仿宋" w:eastAsia="仿宋" w:cs="仿宋"/>
          <w:sz w:val="32"/>
          <w:szCs w:val="32"/>
          <w:lang w:eastAsia="zh-CN"/>
        </w:rPr>
        <w:t>五</w:t>
      </w:r>
      <w:r>
        <w:rPr>
          <w:rFonts w:hint="eastAsia" w:ascii="仿宋" w:hAnsi="仿宋" w:eastAsia="仿宋" w:cs="仿宋"/>
          <w:sz w:val="32"/>
          <w:szCs w:val="32"/>
        </w:rPr>
        <w:t>）</w:t>
      </w:r>
      <w:r>
        <w:rPr>
          <w:rFonts w:hint="eastAsia" w:ascii="仿宋" w:hAnsi="仿宋" w:eastAsia="仿宋" w:cs="仿宋"/>
          <w:color w:val="000000"/>
          <w:sz w:val="32"/>
          <w:szCs w:val="32"/>
        </w:rPr>
        <w:t>中专、中技学历的</w:t>
      </w:r>
      <w:r>
        <w:rPr>
          <w:rFonts w:hint="eastAsia" w:ascii="仿宋" w:hAnsi="仿宋" w:eastAsia="仿宋" w:cs="仿宋"/>
          <w:color w:val="000000"/>
          <w:sz w:val="32"/>
          <w:szCs w:val="32"/>
          <w:lang w:eastAsia="zh-CN"/>
        </w:rPr>
        <w:t>应届毕业生</w:t>
      </w:r>
      <w:r>
        <w:rPr>
          <w:rFonts w:hint="eastAsia" w:ascii="仿宋" w:hAnsi="仿宋" w:eastAsia="仿宋" w:cs="仿宋"/>
          <w:color w:val="000000"/>
          <w:sz w:val="32"/>
          <w:szCs w:val="32"/>
        </w:rPr>
        <w:t>最高取证到中级工。高职及以上学历在校生，必须在校期满1.5年才能参与</w:t>
      </w:r>
      <w:r>
        <w:rPr>
          <w:rFonts w:hint="eastAsia" w:ascii="仿宋" w:hAnsi="仿宋" w:eastAsia="仿宋" w:cs="仿宋"/>
          <w:color w:val="000000"/>
          <w:sz w:val="32"/>
          <w:szCs w:val="32"/>
          <w:lang w:eastAsia="zh-CN"/>
        </w:rPr>
        <w:t>评价</w:t>
      </w:r>
      <w:r>
        <w:rPr>
          <w:rFonts w:hint="eastAsia" w:ascii="仿宋" w:hAnsi="仿宋" w:eastAsia="仿宋" w:cs="仿宋"/>
          <w:color w:val="000000"/>
          <w:sz w:val="32"/>
          <w:szCs w:val="32"/>
        </w:rPr>
        <w:t>考核</w:t>
      </w:r>
      <w:r>
        <w:rPr>
          <w:rFonts w:hint="eastAsia" w:ascii="仿宋" w:hAnsi="仿宋" w:eastAsia="仿宋" w:cs="仿宋"/>
          <w:color w:val="000000"/>
          <w:sz w:val="32"/>
          <w:szCs w:val="32"/>
          <w:lang w:eastAsia="zh-CN"/>
        </w:rPr>
        <w:t>，须先取四级再取三级，最高取到高级工</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无新版国家职业技能等级标准的职业参考旧版国标执行。</w:t>
      </w:r>
    </w:p>
    <w:p>
      <w:pPr>
        <w:spacing w:line="560" w:lineRule="exact"/>
        <w:ind w:firstLine="640" w:firstLineChars="200"/>
        <w:rPr>
          <w:rFonts w:hint="eastAsia" w:ascii="仿宋" w:hAnsi="仿宋" w:eastAsia="仿宋" w:cs="仿宋"/>
          <w:b/>
          <w:bCs/>
          <w:color w:val="000000"/>
          <w:sz w:val="32"/>
          <w:szCs w:val="32"/>
        </w:rPr>
      </w:pPr>
      <w:r>
        <w:rPr>
          <w:rFonts w:hint="eastAsia" w:ascii="仿宋" w:hAnsi="仿宋" w:eastAsia="仿宋" w:cs="仿宋"/>
          <w:sz w:val="32"/>
          <w:szCs w:val="32"/>
        </w:rPr>
        <w:t>（</w:t>
      </w:r>
      <w:r>
        <w:rPr>
          <w:rFonts w:hint="eastAsia" w:ascii="仿宋" w:hAnsi="仿宋" w:eastAsia="仿宋" w:cs="仿宋"/>
          <w:sz w:val="32"/>
          <w:szCs w:val="32"/>
          <w:lang w:eastAsia="zh-CN"/>
        </w:rPr>
        <w:t>六</w:t>
      </w:r>
      <w:r>
        <w:rPr>
          <w:rFonts w:hint="eastAsia" w:ascii="仿宋" w:hAnsi="仿宋" w:eastAsia="仿宋" w:cs="仿宋"/>
          <w:sz w:val="32"/>
          <w:szCs w:val="32"/>
        </w:rPr>
        <w:t>）</w:t>
      </w:r>
      <w:r>
        <w:rPr>
          <w:rFonts w:hint="eastAsia" w:ascii="仿宋" w:hAnsi="仿宋" w:eastAsia="仿宋" w:cs="仿宋"/>
          <w:sz w:val="32"/>
          <w:szCs w:val="32"/>
          <w:lang w:eastAsia="zh-CN"/>
        </w:rPr>
        <w:t>考生需提供</w:t>
      </w:r>
      <w:r>
        <w:rPr>
          <w:rFonts w:hint="eastAsia" w:ascii="仿宋" w:hAnsi="仿宋" w:eastAsia="仿宋" w:cs="仿宋"/>
          <w:color w:val="000000"/>
          <w:sz w:val="32"/>
          <w:szCs w:val="32"/>
        </w:rPr>
        <w:t>小2寸</w:t>
      </w:r>
      <w:r>
        <w:rPr>
          <w:rFonts w:hint="eastAsia" w:ascii="仿宋" w:hAnsi="仿宋" w:eastAsia="仿宋" w:cs="仿宋"/>
          <w:color w:val="000000"/>
          <w:sz w:val="32"/>
          <w:szCs w:val="32"/>
          <w:lang w:eastAsia="zh-CN"/>
        </w:rPr>
        <w:t>白底</w:t>
      </w:r>
      <w:r>
        <w:rPr>
          <w:rFonts w:hint="eastAsia" w:ascii="仿宋" w:hAnsi="仿宋" w:eastAsia="仿宋" w:cs="仿宋"/>
          <w:color w:val="000000"/>
          <w:sz w:val="32"/>
          <w:szCs w:val="32"/>
        </w:rPr>
        <w:t>免冠</w:t>
      </w:r>
      <w:r>
        <w:rPr>
          <w:rFonts w:hint="eastAsia" w:ascii="仿宋" w:hAnsi="仿宋" w:eastAsia="仿宋" w:cs="仿宋"/>
          <w:color w:val="000000"/>
          <w:sz w:val="32"/>
          <w:szCs w:val="32"/>
          <w:lang w:eastAsia="zh-CN"/>
        </w:rPr>
        <w:t>证件照</w:t>
      </w:r>
      <w:r>
        <w:rPr>
          <w:rFonts w:hint="eastAsia" w:ascii="仿宋" w:hAnsi="仿宋" w:eastAsia="仿宋" w:cs="仿宋"/>
          <w:color w:val="000000"/>
          <w:sz w:val="32"/>
          <w:szCs w:val="32"/>
        </w:rPr>
        <w:t>1张，</w:t>
      </w:r>
      <w:r>
        <w:rPr>
          <w:rFonts w:hint="eastAsia" w:ascii="仿宋" w:hAnsi="仿宋" w:eastAsia="仿宋" w:cs="仿宋"/>
          <w:color w:val="000000"/>
          <w:sz w:val="32"/>
          <w:szCs w:val="32"/>
          <w:lang w:eastAsia="zh-CN"/>
        </w:rPr>
        <w:t>评价总站、直属基地</w:t>
      </w:r>
      <w:r>
        <w:rPr>
          <w:rFonts w:hint="eastAsia" w:ascii="仿宋" w:hAnsi="仿宋" w:eastAsia="仿宋" w:cs="仿宋"/>
          <w:color w:val="000000"/>
          <w:sz w:val="32"/>
          <w:szCs w:val="32"/>
        </w:rPr>
        <w:t>按</w:t>
      </w:r>
      <w:r>
        <w:rPr>
          <w:rFonts w:hint="eastAsia" w:ascii="仿宋" w:hAnsi="仿宋" w:eastAsia="仿宋" w:cs="仿宋"/>
          <w:color w:val="000000"/>
          <w:sz w:val="32"/>
          <w:szCs w:val="32"/>
          <w:lang w:eastAsia="zh-CN"/>
        </w:rPr>
        <w:t>上报批次整理</w:t>
      </w:r>
      <w:r>
        <w:rPr>
          <w:rFonts w:hint="eastAsia" w:ascii="仿宋" w:hAnsi="仿宋" w:eastAsia="仿宋" w:cs="仿宋"/>
          <w:color w:val="000000"/>
          <w:sz w:val="32"/>
          <w:szCs w:val="32"/>
        </w:rPr>
        <w:t>，圆珠笔背书姓名</w:t>
      </w:r>
      <w:r>
        <w:rPr>
          <w:rFonts w:hint="eastAsia" w:ascii="仿宋" w:hAnsi="仿宋" w:eastAsia="仿宋" w:cs="仿宋"/>
          <w:color w:val="000000"/>
          <w:sz w:val="32"/>
          <w:szCs w:val="32"/>
          <w:lang w:eastAsia="zh-CN"/>
        </w:rPr>
        <w:t>，按顺序</w:t>
      </w:r>
      <w:r>
        <w:rPr>
          <w:rFonts w:hint="eastAsia" w:ascii="仿宋" w:hAnsi="仿宋" w:eastAsia="仿宋" w:cs="仿宋"/>
          <w:color w:val="000000"/>
          <w:sz w:val="32"/>
          <w:szCs w:val="32"/>
        </w:rPr>
        <w:t>捆扎。</w:t>
      </w:r>
      <w:r>
        <w:rPr>
          <w:rFonts w:hint="eastAsia" w:ascii="仿宋" w:hAnsi="仿宋" w:eastAsia="仿宋" w:cs="仿宋"/>
          <w:color w:val="000000"/>
          <w:sz w:val="32"/>
          <w:szCs w:val="32"/>
          <w:lang w:eastAsia="zh-CN"/>
        </w:rPr>
        <w:t>如需电子照片，再另行要求。</w:t>
      </w:r>
    </w:p>
    <w:p>
      <w:pPr>
        <w:spacing w:line="560" w:lineRule="exact"/>
        <w:ind w:firstLine="640" w:firstLineChars="200"/>
        <w:rPr>
          <w:rFonts w:hint="eastAsia" w:ascii="仿宋" w:hAnsi="仿宋" w:eastAsia="仿宋" w:cs="仿宋"/>
          <w:color w:val="000000"/>
          <w:sz w:val="32"/>
          <w:szCs w:val="32"/>
          <w:lang w:eastAsia="zh-CN"/>
        </w:rPr>
      </w:pPr>
      <w:r>
        <w:rPr>
          <w:rFonts w:hint="eastAsia" w:ascii="仿宋" w:hAnsi="仿宋" w:eastAsia="仿宋" w:cs="仿宋"/>
          <w:color w:val="000000"/>
          <w:sz w:val="32"/>
          <w:szCs w:val="32"/>
          <w:lang w:eastAsia="zh-CN"/>
        </w:rPr>
        <w:t>（七）评价总站</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直属</w:t>
      </w:r>
      <w:r>
        <w:rPr>
          <w:rFonts w:hint="eastAsia" w:ascii="仿宋" w:hAnsi="仿宋" w:eastAsia="仿宋" w:cs="仿宋"/>
          <w:color w:val="000000"/>
          <w:sz w:val="32"/>
          <w:szCs w:val="32"/>
        </w:rPr>
        <w:t>基地负责对申报人员的</w:t>
      </w:r>
      <w:r>
        <w:rPr>
          <w:rFonts w:hint="eastAsia" w:ascii="仿宋" w:hAnsi="仿宋" w:eastAsia="仿宋" w:cs="仿宋"/>
          <w:color w:val="000000"/>
          <w:sz w:val="32"/>
          <w:szCs w:val="32"/>
          <w:lang w:eastAsia="zh-CN"/>
        </w:rPr>
        <w:t>各项</w:t>
      </w:r>
      <w:r>
        <w:rPr>
          <w:rFonts w:hint="eastAsia" w:ascii="仿宋" w:hAnsi="仿宋" w:eastAsia="仿宋" w:cs="仿宋"/>
          <w:color w:val="000000"/>
          <w:sz w:val="32"/>
          <w:szCs w:val="32"/>
        </w:rPr>
        <w:t>资质进行逐项审核。资格审查做到：“</w:t>
      </w:r>
      <w:r>
        <w:rPr>
          <w:rFonts w:hint="eastAsia" w:ascii="仿宋" w:hAnsi="仿宋" w:eastAsia="仿宋" w:cs="仿宋"/>
          <w:color w:val="000000"/>
          <w:sz w:val="32"/>
          <w:szCs w:val="32"/>
          <w:lang w:eastAsia="zh-CN"/>
        </w:rPr>
        <w:t>考生个人</w:t>
      </w:r>
      <w:r>
        <w:rPr>
          <w:rFonts w:hint="eastAsia" w:ascii="仿宋" w:hAnsi="仿宋" w:eastAsia="仿宋" w:cs="仿宋"/>
          <w:color w:val="000000"/>
          <w:sz w:val="32"/>
          <w:szCs w:val="32"/>
        </w:rPr>
        <w:t>申请表”、“照片”、“身份证、学生证复印件”</w:t>
      </w:r>
      <w:r>
        <w:rPr>
          <w:rFonts w:hint="eastAsia" w:ascii="仿宋" w:hAnsi="仿宋" w:eastAsia="仿宋" w:cs="仿宋"/>
          <w:color w:val="000000"/>
          <w:sz w:val="32"/>
          <w:szCs w:val="32"/>
          <w:lang w:eastAsia="zh-CN"/>
        </w:rPr>
        <w:t>等相关所有证明资料</w:t>
      </w:r>
      <w:r>
        <w:rPr>
          <w:rFonts w:hint="eastAsia" w:ascii="仿宋" w:hAnsi="仿宋" w:eastAsia="仿宋" w:cs="仿宋"/>
          <w:color w:val="000000"/>
          <w:sz w:val="32"/>
          <w:szCs w:val="32"/>
        </w:rPr>
        <w:t>信息一致</w:t>
      </w:r>
      <w:r>
        <w:rPr>
          <w:rFonts w:hint="eastAsia" w:ascii="仿宋" w:hAnsi="仿宋" w:eastAsia="仿宋" w:cs="仿宋"/>
          <w:color w:val="000000"/>
          <w:sz w:val="32"/>
          <w:szCs w:val="32"/>
          <w:lang w:eastAsia="zh-CN"/>
        </w:rPr>
        <w:t>，每个考生的所有申报资料整齐装订。审核完成后，审核人员整批签字确认。</w:t>
      </w:r>
    </w:p>
    <w:p>
      <w:pPr>
        <w:numPr>
          <w:ilvl w:val="0"/>
          <w:numId w:val="0"/>
        </w:num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eastAsia="zh-CN"/>
        </w:rPr>
        <w:t>（八）考生</w:t>
      </w:r>
      <w:r>
        <w:rPr>
          <w:rFonts w:hint="eastAsia" w:ascii="仿宋" w:hAnsi="仿宋" w:eastAsia="仿宋" w:cs="仿宋"/>
          <w:color w:val="000000"/>
          <w:sz w:val="32"/>
          <w:szCs w:val="32"/>
        </w:rPr>
        <w:t>信息</w:t>
      </w:r>
      <w:r>
        <w:rPr>
          <w:rFonts w:hint="eastAsia" w:ascii="仿宋" w:hAnsi="仿宋" w:eastAsia="仿宋" w:cs="仿宋"/>
          <w:color w:val="000000"/>
          <w:sz w:val="32"/>
          <w:szCs w:val="32"/>
          <w:lang w:eastAsia="zh-CN"/>
        </w:rPr>
        <w:t>应填写</w:t>
      </w:r>
      <w:r>
        <w:rPr>
          <w:rFonts w:hint="eastAsia" w:ascii="仿宋" w:hAnsi="仿宋" w:eastAsia="仿宋" w:cs="仿宋"/>
          <w:color w:val="000000"/>
          <w:sz w:val="32"/>
          <w:szCs w:val="32"/>
        </w:rPr>
        <w:t>准确</w:t>
      </w:r>
      <w:r>
        <w:rPr>
          <w:rFonts w:hint="eastAsia" w:ascii="仿宋" w:hAnsi="仿宋" w:eastAsia="仿宋" w:cs="仿宋"/>
          <w:color w:val="000000"/>
          <w:sz w:val="32"/>
          <w:szCs w:val="32"/>
          <w:lang w:eastAsia="zh-CN"/>
        </w:rPr>
        <w:t>、</w:t>
      </w:r>
      <w:r>
        <w:rPr>
          <w:rFonts w:hint="eastAsia" w:ascii="仿宋" w:hAnsi="仿宋" w:eastAsia="仿宋" w:cs="仿宋"/>
          <w:color w:val="000000"/>
          <w:sz w:val="32"/>
          <w:szCs w:val="32"/>
          <w:lang w:val="en-US" w:eastAsia="zh-CN"/>
        </w:rPr>
        <w:t>真实、完整</w:t>
      </w:r>
      <w:r>
        <w:rPr>
          <w:rFonts w:hint="eastAsia" w:ascii="仿宋" w:hAnsi="仿宋" w:eastAsia="仿宋" w:cs="仿宋"/>
          <w:color w:val="000000"/>
          <w:sz w:val="32"/>
          <w:szCs w:val="32"/>
        </w:rPr>
        <w:t>，</w:t>
      </w:r>
      <w:r>
        <w:rPr>
          <w:rFonts w:hint="eastAsia" w:ascii="仿宋" w:hAnsi="仿宋" w:eastAsia="仿宋" w:cs="仿宋"/>
          <w:color w:val="000000"/>
          <w:sz w:val="32"/>
          <w:szCs w:val="32"/>
          <w:lang w:eastAsia="zh-CN"/>
        </w:rPr>
        <w:t>如上报批次发现造假资料，整批退回整改，连续三次发现上报资料不合格，评价总站、直属基地暂停评价</w:t>
      </w:r>
      <w:r>
        <w:rPr>
          <w:rFonts w:hint="eastAsia" w:ascii="仿宋" w:hAnsi="仿宋" w:eastAsia="仿宋" w:cs="仿宋"/>
          <w:color w:val="000000"/>
          <w:sz w:val="32"/>
          <w:szCs w:val="32"/>
          <w:lang w:val="en-US" w:eastAsia="zh-CN"/>
        </w:rPr>
        <w:t>1个月。</w:t>
      </w:r>
    </w:p>
    <w:p>
      <w:pPr>
        <w:numPr>
          <w:ilvl w:val="0"/>
          <w:numId w:val="0"/>
        </w:numPr>
        <w:spacing w:line="560" w:lineRule="exact"/>
        <w:ind w:firstLine="640" w:firstLineChars="200"/>
        <w:rPr>
          <w:rFonts w:hint="eastAsia" w:ascii="仿宋" w:hAnsi="仿宋" w:eastAsia="仿宋" w:cs="仿宋"/>
          <w:color w:val="000000"/>
          <w:sz w:val="32"/>
          <w:szCs w:val="32"/>
          <w:lang w:val="en-US" w:eastAsia="zh-CN"/>
        </w:rPr>
      </w:pPr>
      <w:r>
        <w:rPr>
          <w:rFonts w:hint="eastAsia" w:ascii="仿宋" w:hAnsi="仿宋" w:eastAsia="仿宋" w:cs="仿宋"/>
          <w:color w:val="000000"/>
          <w:sz w:val="32"/>
          <w:szCs w:val="32"/>
          <w:lang w:val="en-US" w:eastAsia="zh-CN"/>
        </w:rPr>
        <w:t>（九）考场记录表、综合评审情况表需有考评员、督导员签字。</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十</w:t>
      </w:r>
      <w:r>
        <w:rPr>
          <w:rFonts w:hint="eastAsia" w:ascii="仿宋" w:hAnsi="仿宋" w:eastAsia="仿宋" w:cs="仿宋"/>
          <w:sz w:val="32"/>
          <w:szCs w:val="32"/>
          <w:lang w:eastAsia="zh-CN"/>
        </w:rPr>
        <w:t>）评价活动需按照《国家职业技能标准》开展评价，如无国标，参考行业职业技能标准、行业评价规范。评价职业范围和评价对象须以中国轻工业联合会批复为准。</w:t>
      </w:r>
    </w:p>
    <w:p>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（十一）评价总站所属行业基地均需备案，直属基地不经批准不得再设分支机构。</w:t>
      </w:r>
    </w:p>
    <w:p>
      <w:pPr>
        <w:ind w:firstLine="640" w:firstLineChars="200"/>
        <w:rPr>
          <w:rFonts w:hint="eastAsia" w:ascii="仿宋" w:hAnsi="仿宋" w:eastAsia="仿宋" w:cs="仿宋"/>
          <w:sz w:val="32"/>
          <w:szCs w:val="32"/>
          <w:lang w:val="en-US" w:eastAsia="zh-CN"/>
        </w:rPr>
      </w:pP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本评价工作流程由中国轻工业联合会轻工业职业能力评价中心负责解释，自发布之日起施行。</w:t>
      </w:r>
    </w:p>
    <w:p>
      <w:pPr>
        <w:numPr>
          <w:ilvl w:val="0"/>
          <w:numId w:val="0"/>
        </w:numPr>
        <w:spacing w:line="560" w:lineRule="exact"/>
        <w:ind w:firstLine="640" w:firstLineChars="200"/>
        <w:rPr>
          <w:rFonts w:hint="eastAsia" w:ascii="仿宋" w:hAnsi="仿宋" w:eastAsia="仿宋" w:cs="仿宋"/>
          <w:color w:val="000000"/>
          <w:sz w:val="32"/>
          <w:szCs w:val="32"/>
          <w:lang w:val="en-US" w:eastAsia="zh-CN"/>
        </w:rPr>
      </w:pPr>
    </w:p>
    <w:p>
      <w:pPr>
        <w:ind w:firstLine="643" w:firstLineChars="200"/>
        <w:rPr>
          <w:rFonts w:hint="eastAsia" w:ascii="仿宋" w:hAnsi="仿宋" w:eastAsia="仿宋"/>
          <w:b/>
          <w:bCs/>
          <w:sz w:val="32"/>
          <w:szCs w:val="32"/>
          <w:lang w:val="en-US" w:eastAsia="zh-CN"/>
        </w:rPr>
      </w:pPr>
    </w:p>
    <w:sectPr>
      <w:pgSz w:w="11906" w:h="16838"/>
      <w:pgMar w:top="1270" w:right="1349" w:bottom="1270" w:left="1349"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77F41"/>
    <w:rsid w:val="00063D04"/>
    <w:rsid w:val="00090757"/>
    <w:rsid w:val="001954DF"/>
    <w:rsid w:val="00253A78"/>
    <w:rsid w:val="0026246D"/>
    <w:rsid w:val="0027195C"/>
    <w:rsid w:val="0034505C"/>
    <w:rsid w:val="00377521"/>
    <w:rsid w:val="00474621"/>
    <w:rsid w:val="00567514"/>
    <w:rsid w:val="006D5F72"/>
    <w:rsid w:val="007613E8"/>
    <w:rsid w:val="00812C95"/>
    <w:rsid w:val="00812D36"/>
    <w:rsid w:val="0082650F"/>
    <w:rsid w:val="00855862"/>
    <w:rsid w:val="00891BF3"/>
    <w:rsid w:val="00950F14"/>
    <w:rsid w:val="009D4B87"/>
    <w:rsid w:val="00A45CAE"/>
    <w:rsid w:val="00A73A7B"/>
    <w:rsid w:val="00AD6B82"/>
    <w:rsid w:val="00B20611"/>
    <w:rsid w:val="00B36B48"/>
    <w:rsid w:val="00B45CDE"/>
    <w:rsid w:val="00B62C06"/>
    <w:rsid w:val="00BC2D22"/>
    <w:rsid w:val="00CE78DB"/>
    <w:rsid w:val="00D5223F"/>
    <w:rsid w:val="00DC3D7B"/>
    <w:rsid w:val="00ED66E3"/>
    <w:rsid w:val="00F77F41"/>
    <w:rsid w:val="00FF57DE"/>
    <w:rsid w:val="010A120E"/>
    <w:rsid w:val="011A37C9"/>
    <w:rsid w:val="019F0504"/>
    <w:rsid w:val="01A243C5"/>
    <w:rsid w:val="01B7754B"/>
    <w:rsid w:val="021211D2"/>
    <w:rsid w:val="022C328F"/>
    <w:rsid w:val="024A1BD4"/>
    <w:rsid w:val="02510E7E"/>
    <w:rsid w:val="025837D4"/>
    <w:rsid w:val="02797C0A"/>
    <w:rsid w:val="02BF6C9D"/>
    <w:rsid w:val="03007FEA"/>
    <w:rsid w:val="03E42FAC"/>
    <w:rsid w:val="03F5510A"/>
    <w:rsid w:val="043B5D32"/>
    <w:rsid w:val="0474633F"/>
    <w:rsid w:val="04964745"/>
    <w:rsid w:val="054F704D"/>
    <w:rsid w:val="056015E8"/>
    <w:rsid w:val="06694334"/>
    <w:rsid w:val="0671713A"/>
    <w:rsid w:val="06717F77"/>
    <w:rsid w:val="0692540C"/>
    <w:rsid w:val="069279E7"/>
    <w:rsid w:val="069C0359"/>
    <w:rsid w:val="06C2202A"/>
    <w:rsid w:val="07476FD5"/>
    <w:rsid w:val="074B1B4C"/>
    <w:rsid w:val="0769558D"/>
    <w:rsid w:val="07931F66"/>
    <w:rsid w:val="081147CA"/>
    <w:rsid w:val="08331073"/>
    <w:rsid w:val="0916707A"/>
    <w:rsid w:val="097C03CB"/>
    <w:rsid w:val="0AEB739C"/>
    <w:rsid w:val="0AFA2EAC"/>
    <w:rsid w:val="0B072661"/>
    <w:rsid w:val="0B380E91"/>
    <w:rsid w:val="0BB16ED0"/>
    <w:rsid w:val="0BF00289"/>
    <w:rsid w:val="0C2F0CD5"/>
    <w:rsid w:val="0C611705"/>
    <w:rsid w:val="0C8A6B73"/>
    <w:rsid w:val="0D470785"/>
    <w:rsid w:val="0D84726C"/>
    <w:rsid w:val="0E00639B"/>
    <w:rsid w:val="0EB534A7"/>
    <w:rsid w:val="0F0F366E"/>
    <w:rsid w:val="0F903271"/>
    <w:rsid w:val="0F9154FE"/>
    <w:rsid w:val="0FDB364E"/>
    <w:rsid w:val="102D3A8B"/>
    <w:rsid w:val="10970E2C"/>
    <w:rsid w:val="10B968DF"/>
    <w:rsid w:val="110314B9"/>
    <w:rsid w:val="114C054B"/>
    <w:rsid w:val="11BF01D9"/>
    <w:rsid w:val="11DB6F2B"/>
    <w:rsid w:val="120F355D"/>
    <w:rsid w:val="12184808"/>
    <w:rsid w:val="123B35B7"/>
    <w:rsid w:val="1263133B"/>
    <w:rsid w:val="12A82D0F"/>
    <w:rsid w:val="12D53F73"/>
    <w:rsid w:val="13072913"/>
    <w:rsid w:val="131A59A8"/>
    <w:rsid w:val="133509DA"/>
    <w:rsid w:val="136161D8"/>
    <w:rsid w:val="13B93A50"/>
    <w:rsid w:val="13D664B2"/>
    <w:rsid w:val="141D5E3A"/>
    <w:rsid w:val="143D106E"/>
    <w:rsid w:val="143D61B7"/>
    <w:rsid w:val="14933E37"/>
    <w:rsid w:val="14945A86"/>
    <w:rsid w:val="14A24C9B"/>
    <w:rsid w:val="14C42ABE"/>
    <w:rsid w:val="1537763C"/>
    <w:rsid w:val="15377EEB"/>
    <w:rsid w:val="15606A04"/>
    <w:rsid w:val="156612DF"/>
    <w:rsid w:val="161F35A9"/>
    <w:rsid w:val="16357476"/>
    <w:rsid w:val="16622B86"/>
    <w:rsid w:val="166E765B"/>
    <w:rsid w:val="16DB4ECB"/>
    <w:rsid w:val="170B3CD3"/>
    <w:rsid w:val="171E76B9"/>
    <w:rsid w:val="17494209"/>
    <w:rsid w:val="1752786F"/>
    <w:rsid w:val="17E91FF6"/>
    <w:rsid w:val="184C2485"/>
    <w:rsid w:val="185712E6"/>
    <w:rsid w:val="18870B3E"/>
    <w:rsid w:val="189B349D"/>
    <w:rsid w:val="18A56B13"/>
    <w:rsid w:val="18B35802"/>
    <w:rsid w:val="198D07F5"/>
    <w:rsid w:val="19DA3513"/>
    <w:rsid w:val="19EE3B0B"/>
    <w:rsid w:val="1A3F501E"/>
    <w:rsid w:val="1A7C7886"/>
    <w:rsid w:val="1AA117F8"/>
    <w:rsid w:val="1AB82C57"/>
    <w:rsid w:val="1ABB7CF4"/>
    <w:rsid w:val="1AD915D6"/>
    <w:rsid w:val="1AF73554"/>
    <w:rsid w:val="1B34091E"/>
    <w:rsid w:val="1B7D7698"/>
    <w:rsid w:val="1BCD42B4"/>
    <w:rsid w:val="1BDE3826"/>
    <w:rsid w:val="1CB12286"/>
    <w:rsid w:val="1DB40198"/>
    <w:rsid w:val="1E1B4858"/>
    <w:rsid w:val="1E337164"/>
    <w:rsid w:val="1E5A257B"/>
    <w:rsid w:val="1ECC3E7D"/>
    <w:rsid w:val="1EEB21B7"/>
    <w:rsid w:val="1F2B34E3"/>
    <w:rsid w:val="1F350B55"/>
    <w:rsid w:val="1F427AF3"/>
    <w:rsid w:val="1F5E4CC8"/>
    <w:rsid w:val="1F950A30"/>
    <w:rsid w:val="2031015A"/>
    <w:rsid w:val="205C5949"/>
    <w:rsid w:val="209E4595"/>
    <w:rsid w:val="20C45E40"/>
    <w:rsid w:val="20DF1C82"/>
    <w:rsid w:val="20EA3BDD"/>
    <w:rsid w:val="212A0F5D"/>
    <w:rsid w:val="21E16B46"/>
    <w:rsid w:val="222C79A4"/>
    <w:rsid w:val="228964E4"/>
    <w:rsid w:val="23054D93"/>
    <w:rsid w:val="23C77B10"/>
    <w:rsid w:val="242236C0"/>
    <w:rsid w:val="244307AF"/>
    <w:rsid w:val="24896EAB"/>
    <w:rsid w:val="248A0A7B"/>
    <w:rsid w:val="248A56C3"/>
    <w:rsid w:val="255B22CB"/>
    <w:rsid w:val="258B6926"/>
    <w:rsid w:val="25E0276D"/>
    <w:rsid w:val="26110A57"/>
    <w:rsid w:val="2794334B"/>
    <w:rsid w:val="27F54541"/>
    <w:rsid w:val="28056625"/>
    <w:rsid w:val="282A195D"/>
    <w:rsid w:val="287C43D8"/>
    <w:rsid w:val="29B64A15"/>
    <w:rsid w:val="29C45F1D"/>
    <w:rsid w:val="29F323DE"/>
    <w:rsid w:val="2A133962"/>
    <w:rsid w:val="2A3E56B2"/>
    <w:rsid w:val="2AEC2B69"/>
    <w:rsid w:val="2B1D5359"/>
    <w:rsid w:val="2BF95D11"/>
    <w:rsid w:val="2C380D1C"/>
    <w:rsid w:val="2CF4207C"/>
    <w:rsid w:val="2CF72652"/>
    <w:rsid w:val="2D5968A8"/>
    <w:rsid w:val="2D73514C"/>
    <w:rsid w:val="2DF4366B"/>
    <w:rsid w:val="2E8E64F9"/>
    <w:rsid w:val="2F0E1347"/>
    <w:rsid w:val="2F5E5881"/>
    <w:rsid w:val="2FBF7FCF"/>
    <w:rsid w:val="2FE75B13"/>
    <w:rsid w:val="2FF41A5F"/>
    <w:rsid w:val="304772DC"/>
    <w:rsid w:val="30793DD8"/>
    <w:rsid w:val="30845D60"/>
    <w:rsid w:val="30B57B8E"/>
    <w:rsid w:val="30B75891"/>
    <w:rsid w:val="30EF667C"/>
    <w:rsid w:val="313051CF"/>
    <w:rsid w:val="313317EE"/>
    <w:rsid w:val="314B3151"/>
    <w:rsid w:val="31E710D2"/>
    <w:rsid w:val="31EB4BA9"/>
    <w:rsid w:val="32103A2C"/>
    <w:rsid w:val="32953578"/>
    <w:rsid w:val="32AF3787"/>
    <w:rsid w:val="32B52FE4"/>
    <w:rsid w:val="32BB2260"/>
    <w:rsid w:val="32CE73B5"/>
    <w:rsid w:val="32EA45EF"/>
    <w:rsid w:val="33AE5FBB"/>
    <w:rsid w:val="33C62C73"/>
    <w:rsid w:val="33F20F2A"/>
    <w:rsid w:val="341B5871"/>
    <w:rsid w:val="34215675"/>
    <w:rsid w:val="347E65C8"/>
    <w:rsid w:val="34844731"/>
    <w:rsid w:val="34847F14"/>
    <w:rsid w:val="34E76D77"/>
    <w:rsid w:val="355B55BF"/>
    <w:rsid w:val="35CC6284"/>
    <w:rsid w:val="35F31032"/>
    <w:rsid w:val="36043C2D"/>
    <w:rsid w:val="36424857"/>
    <w:rsid w:val="3677146D"/>
    <w:rsid w:val="3715393A"/>
    <w:rsid w:val="372A1B24"/>
    <w:rsid w:val="3769644B"/>
    <w:rsid w:val="37E91B54"/>
    <w:rsid w:val="381160CB"/>
    <w:rsid w:val="38296C30"/>
    <w:rsid w:val="38306396"/>
    <w:rsid w:val="385C4B53"/>
    <w:rsid w:val="38BB1177"/>
    <w:rsid w:val="392E019D"/>
    <w:rsid w:val="39745108"/>
    <w:rsid w:val="39BC4742"/>
    <w:rsid w:val="39CD24AC"/>
    <w:rsid w:val="3A2D1DD3"/>
    <w:rsid w:val="3A396962"/>
    <w:rsid w:val="3AE32F12"/>
    <w:rsid w:val="3AF80EF0"/>
    <w:rsid w:val="3B0B46E0"/>
    <w:rsid w:val="3B140EF0"/>
    <w:rsid w:val="3B362A5D"/>
    <w:rsid w:val="3B451169"/>
    <w:rsid w:val="3B536BBF"/>
    <w:rsid w:val="3B935072"/>
    <w:rsid w:val="3BC57B3F"/>
    <w:rsid w:val="3BEE26E1"/>
    <w:rsid w:val="3C6516D7"/>
    <w:rsid w:val="3C703E6A"/>
    <w:rsid w:val="3CA460C4"/>
    <w:rsid w:val="3D3D47B0"/>
    <w:rsid w:val="3D475E30"/>
    <w:rsid w:val="3DA65002"/>
    <w:rsid w:val="3DDB39EE"/>
    <w:rsid w:val="3E0261CB"/>
    <w:rsid w:val="3E0D0C60"/>
    <w:rsid w:val="3E503C1F"/>
    <w:rsid w:val="3E572A36"/>
    <w:rsid w:val="3E72375C"/>
    <w:rsid w:val="3EFE17E1"/>
    <w:rsid w:val="3F3A7144"/>
    <w:rsid w:val="3F9326FE"/>
    <w:rsid w:val="3F9E2148"/>
    <w:rsid w:val="3FA306C6"/>
    <w:rsid w:val="3FE02E36"/>
    <w:rsid w:val="3FFC56E5"/>
    <w:rsid w:val="40682272"/>
    <w:rsid w:val="40E9673D"/>
    <w:rsid w:val="40FB6684"/>
    <w:rsid w:val="4171564A"/>
    <w:rsid w:val="41B51E23"/>
    <w:rsid w:val="428220FE"/>
    <w:rsid w:val="430D40F5"/>
    <w:rsid w:val="430E3732"/>
    <w:rsid w:val="431912FF"/>
    <w:rsid w:val="431A6C07"/>
    <w:rsid w:val="439A29A3"/>
    <w:rsid w:val="439B7BF9"/>
    <w:rsid w:val="43AE4D24"/>
    <w:rsid w:val="440705D0"/>
    <w:rsid w:val="44381275"/>
    <w:rsid w:val="44544F79"/>
    <w:rsid w:val="44822C07"/>
    <w:rsid w:val="44932EED"/>
    <w:rsid w:val="44CC2AE8"/>
    <w:rsid w:val="44D76A56"/>
    <w:rsid w:val="44E84124"/>
    <w:rsid w:val="4547066A"/>
    <w:rsid w:val="455D794C"/>
    <w:rsid w:val="458D4180"/>
    <w:rsid w:val="45CE11B3"/>
    <w:rsid w:val="45DD25DA"/>
    <w:rsid w:val="45ED6007"/>
    <w:rsid w:val="464D2152"/>
    <w:rsid w:val="477F5DF4"/>
    <w:rsid w:val="47831667"/>
    <w:rsid w:val="47D14B02"/>
    <w:rsid w:val="47D16F6A"/>
    <w:rsid w:val="48355B25"/>
    <w:rsid w:val="49217F1A"/>
    <w:rsid w:val="496F4F31"/>
    <w:rsid w:val="49E34561"/>
    <w:rsid w:val="49EC169E"/>
    <w:rsid w:val="4A1603CB"/>
    <w:rsid w:val="4A550196"/>
    <w:rsid w:val="4A637A95"/>
    <w:rsid w:val="4AC932E1"/>
    <w:rsid w:val="4AE5429E"/>
    <w:rsid w:val="4AF61F74"/>
    <w:rsid w:val="4B1D4C43"/>
    <w:rsid w:val="4B2365D5"/>
    <w:rsid w:val="4B59082B"/>
    <w:rsid w:val="4C69235E"/>
    <w:rsid w:val="4DDE61A1"/>
    <w:rsid w:val="4DF902DD"/>
    <w:rsid w:val="4E246B86"/>
    <w:rsid w:val="4E441E9A"/>
    <w:rsid w:val="4E7E37DA"/>
    <w:rsid w:val="4EFE3068"/>
    <w:rsid w:val="4F0F01F7"/>
    <w:rsid w:val="4F461569"/>
    <w:rsid w:val="4FA86265"/>
    <w:rsid w:val="50114B9B"/>
    <w:rsid w:val="508533BA"/>
    <w:rsid w:val="50904AC8"/>
    <w:rsid w:val="50FF20D2"/>
    <w:rsid w:val="512B77D3"/>
    <w:rsid w:val="513F0C57"/>
    <w:rsid w:val="518A5957"/>
    <w:rsid w:val="52437682"/>
    <w:rsid w:val="52690C96"/>
    <w:rsid w:val="527573CC"/>
    <w:rsid w:val="52817F42"/>
    <w:rsid w:val="528C2F7D"/>
    <w:rsid w:val="52993767"/>
    <w:rsid w:val="530025BB"/>
    <w:rsid w:val="54964F30"/>
    <w:rsid w:val="54F20AAB"/>
    <w:rsid w:val="55017F01"/>
    <w:rsid w:val="550409B4"/>
    <w:rsid w:val="55A142AB"/>
    <w:rsid w:val="56AF4D0F"/>
    <w:rsid w:val="56B37F54"/>
    <w:rsid w:val="56FE497F"/>
    <w:rsid w:val="57552E3B"/>
    <w:rsid w:val="5781184B"/>
    <w:rsid w:val="57B17BEB"/>
    <w:rsid w:val="57BA30B3"/>
    <w:rsid w:val="5865706F"/>
    <w:rsid w:val="58D42732"/>
    <w:rsid w:val="58DE764D"/>
    <w:rsid w:val="59362E7F"/>
    <w:rsid w:val="59526CC2"/>
    <w:rsid w:val="5960667E"/>
    <w:rsid w:val="598F6181"/>
    <w:rsid w:val="59B916C2"/>
    <w:rsid w:val="59DC19C0"/>
    <w:rsid w:val="59F87792"/>
    <w:rsid w:val="59FF3730"/>
    <w:rsid w:val="5A825CED"/>
    <w:rsid w:val="5A903FC8"/>
    <w:rsid w:val="5AD6279F"/>
    <w:rsid w:val="5AF5670E"/>
    <w:rsid w:val="5B807118"/>
    <w:rsid w:val="5BB23797"/>
    <w:rsid w:val="5BB94935"/>
    <w:rsid w:val="5BC25D6F"/>
    <w:rsid w:val="5C1A5761"/>
    <w:rsid w:val="5CD061FF"/>
    <w:rsid w:val="5D47272B"/>
    <w:rsid w:val="5D6B03A5"/>
    <w:rsid w:val="5DD6386C"/>
    <w:rsid w:val="5DFC6DA9"/>
    <w:rsid w:val="5E2D6464"/>
    <w:rsid w:val="5E886160"/>
    <w:rsid w:val="5F554B4C"/>
    <w:rsid w:val="5FB243C3"/>
    <w:rsid w:val="606C0E07"/>
    <w:rsid w:val="60FF0A1E"/>
    <w:rsid w:val="61266B72"/>
    <w:rsid w:val="620D5462"/>
    <w:rsid w:val="624D0CB0"/>
    <w:rsid w:val="62716FF5"/>
    <w:rsid w:val="62994ADB"/>
    <w:rsid w:val="62B6206A"/>
    <w:rsid w:val="62B92B89"/>
    <w:rsid w:val="62CE76C1"/>
    <w:rsid w:val="63665FDB"/>
    <w:rsid w:val="63686E65"/>
    <w:rsid w:val="639668D8"/>
    <w:rsid w:val="63F65995"/>
    <w:rsid w:val="64355F04"/>
    <w:rsid w:val="64405B49"/>
    <w:rsid w:val="64420077"/>
    <w:rsid w:val="64900DF1"/>
    <w:rsid w:val="64C76E23"/>
    <w:rsid w:val="64E84C80"/>
    <w:rsid w:val="654A4897"/>
    <w:rsid w:val="65890D0E"/>
    <w:rsid w:val="659370E7"/>
    <w:rsid w:val="65C37CDF"/>
    <w:rsid w:val="65E430AC"/>
    <w:rsid w:val="65E74C30"/>
    <w:rsid w:val="661C0B85"/>
    <w:rsid w:val="66842339"/>
    <w:rsid w:val="66937317"/>
    <w:rsid w:val="669A4F2B"/>
    <w:rsid w:val="66EE0C5C"/>
    <w:rsid w:val="672A1732"/>
    <w:rsid w:val="67304515"/>
    <w:rsid w:val="673D6AB6"/>
    <w:rsid w:val="67566644"/>
    <w:rsid w:val="67851999"/>
    <w:rsid w:val="67922FE4"/>
    <w:rsid w:val="67A374CF"/>
    <w:rsid w:val="67B401C7"/>
    <w:rsid w:val="67E90F52"/>
    <w:rsid w:val="68081794"/>
    <w:rsid w:val="6876505F"/>
    <w:rsid w:val="68872D4C"/>
    <w:rsid w:val="68C27009"/>
    <w:rsid w:val="68EB1044"/>
    <w:rsid w:val="690D2A1A"/>
    <w:rsid w:val="693722E7"/>
    <w:rsid w:val="69D74151"/>
    <w:rsid w:val="6A0370A3"/>
    <w:rsid w:val="6A304D5A"/>
    <w:rsid w:val="6A374C41"/>
    <w:rsid w:val="6A390DA1"/>
    <w:rsid w:val="6A3F4B6E"/>
    <w:rsid w:val="6A741A5B"/>
    <w:rsid w:val="6AA579CA"/>
    <w:rsid w:val="6AB903F7"/>
    <w:rsid w:val="6B500612"/>
    <w:rsid w:val="6C163DAD"/>
    <w:rsid w:val="6C2F1379"/>
    <w:rsid w:val="6C556091"/>
    <w:rsid w:val="6C611D18"/>
    <w:rsid w:val="6D4F4F72"/>
    <w:rsid w:val="6DBF43B6"/>
    <w:rsid w:val="6DCB41B3"/>
    <w:rsid w:val="6E261C65"/>
    <w:rsid w:val="6E2A4FB2"/>
    <w:rsid w:val="6E7B00B9"/>
    <w:rsid w:val="6E7E6B57"/>
    <w:rsid w:val="6F245D14"/>
    <w:rsid w:val="6F563139"/>
    <w:rsid w:val="6F87650F"/>
    <w:rsid w:val="6F912FCF"/>
    <w:rsid w:val="6FC8519E"/>
    <w:rsid w:val="6FDE1F3E"/>
    <w:rsid w:val="6FE61CAE"/>
    <w:rsid w:val="70400315"/>
    <w:rsid w:val="70B00B45"/>
    <w:rsid w:val="70C1538F"/>
    <w:rsid w:val="70D243FB"/>
    <w:rsid w:val="71173624"/>
    <w:rsid w:val="71243624"/>
    <w:rsid w:val="71687BD9"/>
    <w:rsid w:val="717D6AE2"/>
    <w:rsid w:val="719D5745"/>
    <w:rsid w:val="71B24BC1"/>
    <w:rsid w:val="71BE7BEF"/>
    <w:rsid w:val="72862750"/>
    <w:rsid w:val="72B56E78"/>
    <w:rsid w:val="730C02BE"/>
    <w:rsid w:val="73630240"/>
    <w:rsid w:val="73957223"/>
    <w:rsid w:val="73B51E14"/>
    <w:rsid w:val="74083ED7"/>
    <w:rsid w:val="742A3FD4"/>
    <w:rsid w:val="74502CA3"/>
    <w:rsid w:val="749B0CC0"/>
    <w:rsid w:val="74E22172"/>
    <w:rsid w:val="74F7060A"/>
    <w:rsid w:val="750E17CC"/>
    <w:rsid w:val="75133090"/>
    <w:rsid w:val="75C7373F"/>
    <w:rsid w:val="763D550E"/>
    <w:rsid w:val="7687330A"/>
    <w:rsid w:val="768D74BB"/>
    <w:rsid w:val="76FB7E9E"/>
    <w:rsid w:val="770D0399"/>
    <w:rsid w:val="77615C9A"/>
    <w:rsid w:val="77AE0A2A"/>
    <w:rsid w:val="77B0658B"/>
    <w:rsid w:val="77B77CC9"/>
    <w:rsid w:val="77FC5D7E"/>
    <w:rsid w:val="790F2B56"/>
    <w:rsid w:val="79172541"/>
    <w:rsid w:val="793F3085"/>
    <w:rsid w:val="79522E20"/>
    <w:rsid w:val="796A389C"/>
    <w:rsid w:val="79C64EDD"/>
    <w:rsid w:val="7AC334A3"/>
    <w:rsid w:val="7B002F92"/>
    <w:rsid w:val="7B3D2A78"/>
    <w:rsid w:val="7B410E32"/>
    <w:rsid w:val="7B4D5EFD"/>
    <w:rsid w:val="7B9C6489"/>
    <w:rsid w:val="7BAF5A29"/>
    <w:rsid w:val="7BEE461A"/>
    <w:rsid w:val="7BFE1FB8"/>
    <w:rsid w:val="7C003C2A"/>
    <w:rsid w:val="7C417230"/>
    <w:rsid w:val="7C5121B8"/>
    <w:rsid w:val="7CB359A2"/>
    <w:rsid w:val="7D3B1722"/>
    <w:rsid w:val="7D82634C"/>
    <w:rsid w:val="7D980C0E"/>
    <w:rsid w:val="7D9A52DD"/>
    <w:rsid w:val="7DF916E0"/>
    <w:rsid w:val="7DFF5218"/>
    <w:rsid w:val="7E056FC2"/>
    <w:rsid w:val="7E5D0F7F"/>
    <w:rsid w:val="7E623F93"/>
    <w:rsid w:val="7F1922AF"/>
    <w:rsid w:val="7F5D7738"/>
    <w:rsid w:val="7F5E65B7"/>
    <w:rsid w:val="7F9D2523"/>
    <w:rsid w:val="7FE640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semiHidden/>
    <w:qFormat/>
    <w:uiPriority w:val="99"/>
    <w:rPr>
      <w:sz w:val="18"/>
      <w:szCs w:val="18"/>
    </w:rPr>
  </w:style>
  <w:style w:type="character" w:customStyle="1" w:styleId="7">
    <w:name w:val="页脚 Char"/>
    <w:basedOn w:val="4"/>
    <w:link w:val="2"/>
    <w:semiHidden/>
    <w:qFormat/>
    <w:uiPriority w:val="99"/>
    <w:rPr>
      <w:sz w:val="18"/>
      <w:szCs w:val="18"/>
    </w:rPr>
  </w:style>
  <w:style w:type="character" w:customStyle="1" w:styleId="8">
    <w:name w:val="NormalCharacter"/>
    <w:semiHidden/>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149</Words>
  <Characters>852</Characters>
  <Lines>7</Lines>
  <Paragraphs>1</Paragraphs>
  <TotalTime>58</TotalTime>
  <ScaleCrop>false</ScaleCrop>
  <LinksUpToDate>false</LinksUpToDate>
  <CharactersWithSpaces>1000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2016-01-18T02:15:00Z</dcterms:created>
  <dc:creator>lenovo</dc:creator>
  <cp:lastModifiedBy>admin</cp:lastModifiedBy>
  <cp:lastPrinted>2021-01-21T01:58:00Z</cp:lastPrinted>
  <dcterms:modified xsi:type="dcterms:W3CDTF">2021-02-01T05:28:06Z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